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4" w:rsidRDefault="00E94CA8" w:rsidP="00E02E5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B362BF" w:rsidRPr="00B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B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2E54" w:rsidRPr="00E02E54" w:rsidRDefault="00E94CA8" w:rsidP="00E02E5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2E54" w:rsidRPr="00E02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УТВЕРЖДЕН</w:t>
      </w:r>
    </w:p>
    <w:p w:rsidR="00E02E54" w:rsidRPr="00E02E54" w:rsidRDefault="00E02E54" w:rsidP="00E02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Распоряжением</w:t>
      </w:r>
      <w:r w:rsidRPr="00E0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Главы  муниципального района</w:t>
      </w:r>
    </w:p>
    <w:p w:rsidR="00E02E54" w:rsidRPr="00E02E54" w:rsidRDefault="00E02E54" w:rsidP="00E02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«Сулейман-</w:t>
      </w:r>
      <w:proofErr w:type="spellStart"/>
      <w:r w:rsidRPr="00E0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Стальский</w:t>
      </w:r>
      <w:proofErr w:type="spellEnd"/>
      <w:r w:rsidRPr="00E0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E02E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2E54" w:rsidRDefault="00E02E54" w:rsidP="00E02E54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2E54" w:rsidRDefault="00E02E54" w:rsidP="00E02E5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2E54" w:rsidRPr="00E02E54" w:rsidRDefault="00E02E54" w:rsidP="00E02E5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2401" w:rsidRDefault="00E02E54" w:rsidP="006614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66140A">
        <w:rPr>
          <w:rFonts w:ascii="Times New Roman" w:eastAsia="Times New Roman" w:hAnsi="Times New Roman" w:cs="Times New Roman"/>
          <w:b/>
          <w:lang w:eastAsia="ru-RU"/>
        </w:rPr>
        <w:t xml:space="preserve">«12»  января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2017 г.   </w:t>
      </w:r>
      <w:r w:rsidR="0066140A">
        <w:rPr>
          <w:rFonts w:ascii="Times New Roman" w:eastAsia="Times New Roman" w:hAnsi="Times New Roman" w:cs="Times New Roman"/>
          <w:b/>
          <w:lang w:eastAsia="ru-RU"/>
        </w:rPr>
        <w:t>№ 3</w:t>
      </w:r>
    </w:p>
    <w:p w:rsidR="00F72401" w:rsidRDefault="00F72401" w:rsidP="00077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2C14" w:rsidRPr="00053EF9" w:rsidRDefault="00882723" w:rsidP="00053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F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82723" w:rsidRPr="003753C3" w:rsidRDefault="00053EF9" w:rsidP="00375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82723" w:rsidRPr="00053EF9">
        <w:rPr>
          <w:rFonts w:ascii="Times New Roman" w:hAnsi="Times New Roman" w:cs="Times New Roman"/>
          <w:b/>
          <w:sz w:val="28"/>
          <w:szCs w:val="28"/>
        </w:rPr>
        <w:t xml:space="preserve">ероприятий по </w:t>
      </w:r>
      <w:r w:rsidR="00735022">
        <w:rPr>
          <w:rFonts w:ascii="Times New Roman" w:hAnsi="Times New Roman" w:cs="Times New Roman"/>
          <w:b/>
          <w:sz w:val="28"/>
          <w:szCs w:val="28"/>
        </w:rPr>
        <w:t>проведению в муниципальном районе «Сулейман-</w:t>
      </w:r>
      <w:proofErr w:type="spellStart"/>
      <w:r w:rsidR="00735022">
        <w:rPr>
          <w:rFonts w:ascii="Times New Roman" w:hAnsi="Times New Roman" w:cs="Times New Roman"/>
          <w:b/>
          <w:sz w:val="28"/>
          <w:szCs w:val="28"/>
        </w:rPr>
        <w:t>Стальский</w:t>
      </w:r>
      <w:proofErr w:type="spellEnd"/>
      <w:r w:rsidR="00735022">
        <w:rPr>
          <w:rFonts w:ascii="Times New Roman" w:hAnsi="Times New Roman" w:cs="Times New Roman"/>
          <w:b/>
          <w:sz w:val="28"/>
          <w:szCs w:val="28"/>
        </w:rPr>
        <w:t xml:space="preserve"> район» в 2017 году Года экологии</w:t>
      </w:r>
    </w:p>
    <w:tbl>
      <w:tblPr>
        <w:tblStyle w:val="a3"/>
        <w:tblpPr w:leftFromText="180" w:rightFromText="180" w:vertAnchor="page" w:horzAnchor="margin" w:tblpXSpec="center" w:tblpY="4987"/>
        <w:tblW w:w="15276" w:type="dxa"/>
        <w:tblLayout w:type="fixed"/>
        <w:tblLook w:val="04A0" w:firstRow="1" w:lastRow="0" w:firstColumn="1" w:lastColumn="0" w:noHBand="0" w:noVBand="1"/>
      </w:tblPr>
      <w:tblGrid>
        <w:gridCol w:w="682"/>
        <w:gridCol w:w="4246"/>
        <w:gridCol w:w="3402"/>
        <w:gridCol w:w="3260"/>
        <w:gridCol w:w="3686"/>
      </w:tblGrid>
      <w:tr w:rsidR="003B1A39" w:rsidRPr="00E10848" w:rsidTr="007B7B9F">
        <w:trPr>
          <w:trHeight w:val="837"/>
        </w:trPr>
        <w:tc>
          <w:tcPr>
            <w:tcW w:w="682" w:type="dxa"/>
          </w:tcPr>
          <w:p w:rsidR="003B1A39" w:rsidRPr="00585E80" w:rsidRDefault="003B1A39" w:rsidP="00585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2E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8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46" w:type="dxa"/>
          </w:tcPr>
          <w:p w:rsidR="003B1A39" w:rsidRDefault="003B1A39" w:rsidP="0092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A39" w:rsidRPr="00E10848" w:rsidRDefault="003B1A39" w:rsidP="0092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</w:tcPr>
          <w:p w:rsidR="003B1A39" w:rsidRDefault="003B1A39" w:rsidP="0092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A39" w:rsidRPr="00E10848" w:rsidRDefault="003B1A39" w:rsidP="0092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3260" w:type="dxa"/>
          </w:tcPr>
          <w:p w:rsidR="00820342" w:rsidRDefault="00820342" w:rsidP="0092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A39" w:rsidRDefault="003B1A39" w:rsidP="0092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B1A39" w:rsidRPr="00E10848" w:rsidRDefault="003B1A39" w:rsidP="0092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10848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</w:t>
            </w:r>
          </w:p>
        </w:tc>
        <w:tc>
          <w:tcPr>
            <w:tcW w:w="3686" w:type="dxa"/>
          </w:tcPr>
          <w:p w:rsidR="003B1A39" w:rsidRDefault="003B1A39" w:rsidP="0092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A39" w:rsidRPr="00E10848" w:rsidRDefault="003B1A39" w:rsidP="0092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мероприятия</w:t>
            </w:r>
          </w:p>
        </w:tc>
      </w:tr>
      <w:tr w:rsidR="00697000" w:rsidRPr="00E10848" w:rsidTr="00F72401">
        <w:trPr>
          <w:trHeight w:val="2412"/>
        </w:trPr>
        <w:tc>
          <w:tcPr>
            <w:tcW w:w="682" w:type="dxa"/>
          </w:tcPr>
          <w:p w:rsidR="00697000" w:rsidRPr="00391AEF" w:rsidRDefault="00D848F6" w:rsidP="0058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697000" w:rsidRPr="00697000" w:rsidRDefault="00697000" w:rsidP="0069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00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планов мероприятий по проведению Года экологии сельскими поселениями, предприятиями, организациями и учреждениями</w:t>
            </w:r>
          </w:p>
        </w:tc>
        <w:tc>
          <w:tcPr>
            <w:tcW w:w="3402" w:type="dxa"/>
          </w:tcPr>
          <w:p w:rsidR="00697000" w:rsidRPr="00697000" w:rsidRDefault="00697000" w:rsidP="009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0">
              <w:rPr>
                <w:rFonts w:ascii="Times New Roman" w:hAnsi="Times New Roman" w:cs="Times New Roman"/>
                <w:sz w:val="24"/>
                <w:szCs w:val="24"/>
              </w:rPr>
              <w:t xml:space="preserve">До 31 января </w:t>
            </w:r>
          </w:p>
        </w:tc>
        <w:tc>
          <w:tcPr>
            <w:tcW w:w="3260" w:type="dxa"/>
          </w:tcPr>
          <w:p w:rsidR="009E78EC" w:rsidRDefault="005B45B8" w:rsidP="006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з</w:t>
            </w:r>
            <w:r w:rsidR="0013279C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9E78EC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</w:p>
          <w:p w:rsidR="009E78EC" w:rsidRDefault="009E78EC" w:rsidP="006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72401" w:rsidRPr="00F72401" w:rsidRDefault="00F72401" w:rsidP="00697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00" w:rsidRDefault="00AD66B9" w:rsidP="006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</w:t>
            </w:r>
            <w:r w:rsidR="00697000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</w:t>
            </w:r>
            <w:r w:rsidR="006970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  <w:p w:rsidR="00F72401" w:rsidRPr="00F72401" w:rsidRDefault="00F72401" w:rsidP="00697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47" w:rsidRPr="005B45B8" w:rsidRDefault="00697000" w:rsidP="005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66AEE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275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и учреждений</w:t>
            </w:r>
          </w:p>
        </w:tc>
        <w:tc>
          <w:tcPr>
            <w:tcW w:w="3686" w:type="dxa"/>
          </w:tcPr>
          <w:p w:rsidR="006E5539" w:rsidRPr="00ED2F22" w:rsidRDefault="00266AEE" w:rsidP="00ED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</w:t>
            </w:r>
            <w:r w:rsidR="00DA709F">
              <w:rPr>
                <w:rFonts w:ascii="Times New Roman" w:hAnsi="Times New Roman" w:cs="Times New Roman"/>
                <w:sz w:val="24"/>
                <w:szCs w:val="24"/>
              </w:rPr>
              <w:t>беспечения</w:t>
            </w:r>
            <w:r w:rsidR="00ED2F22" w:rsidRPr="00ED2F22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экологической обстановки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подконтрольных территориях</w:t>
            </w:r>
            <w:r w:rsidR="00391AEF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 в целом.</w:t>
            </w:r>
          </w:p>
        </w:tc>
      </w:tr>
      <w:tr w:rsidR="00A01E86" w:rsidRPr="00E10848" w:rsidTr="00F72401">
        <w:trPr>
          <w:trHeight w:val="811"/>
        </w:trPr>
        <w:tc>
          <w:tcPr>
            <w:tcW w:w="682" w:type="dxa"/>
          </w:tcPr>
          <w:p w:rsidR="00A01E86" w:rsidRPr="00391AEF" w:rsidRDefault="00391AEF" w:rsidP="00A0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A01E86" w:rsidRDefault="00A01E86" w:rsidP="00A01E86">
            <w:pPr>
              <w:pStyle w:val="Default"/>
            </w:pPr>
            <w:r>
              <w:t xml:space="preserve">Оформление и установка информационных баннеров, посвященных Году экологии </w:t>
            </w:r>
          </w:p>
          <w:p w:rsidR="00A01E86" w:rsidRPr="001A40C4" w:rsidRDefault="00A01E86" w:rsidP="00A01E86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A01E86" w:rsidRDefault="00A01E86" w:rsidP="00A0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F54B8" w:rsidRPr="0023326A" w:rsidRDefault="000F54B8" w:rsidP="00A01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0CB" w:rsidRDefault="000F54B8" w:rsidP="000F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 сельских поселений</w:t>
            </w:r>
          </w:p>
          <w:p w:rsidR="00035E25" w:rsidRPr="0072617D" w:rsidRDefault="00035E25" w:rsidP="000F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1E86" w:rsidRDefault="00A01E86" w:rsidP="00A0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</w:p>
          <w:p w:rsidR="00F72401" w:rsidRPr="0072617D" w:rsidRDefault="00F72401" w:rsidP="00A0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1E86" w:rsidRPr="00170635" w:rsidRDefault="00A01E86" w:rsidP="00A01E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пропаганды экологической культуры</w:t>
            </w:r>
          </w:p>
        </w:tc>
      </w:tr>
      <w:tr w:rsidR="00CA00CB" w:rsidRPr="00E10848" w:rsidTr="00F72401">
        <w:trPr>
          <w:trHeight w:val="1932"/>
        </w:trPr>
        <w:tc>
          <w:tcPr>
            <w:tcW w:w="682" w:type="dxa"/>
          </w:tcPr>
          <w:p w:rsidR="00CA00CB" w:rsidRPr="00391AEF" w:rsidRDefault="00CA00CB" w:rsidP="00C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CA00CB" w:rsidRPr="00BE7373" w:rsidRDefault="00CA00CB" w:rsidP="00620E2C">
            <w:pPr>
              <w:pStyle w:val="Default"/>
            </w:pPr>
            <w:r w:rsidRPr="0036207F">
              <w:t xml:space="preserve">Проведение собраний, бесед с населением по вопросам санитарной очистки территорий, публикация </w:t>
            </w:r>
            <w:r w:rsidR="00620E2C">
              <w:t>в средствах массовой информации</w:t>
            </w:r>
            <w:r w:rsidR="002B2A83">
              <w:t xml:space="preserve"> мероприятий, посвященных Году экологии</w:t>
            </w:r>
          </w:p>
        </w:tc>
        <w:tc>
          <w:tcPr>
            <w:tcW w:w="3402" w:type="dxa"/>
          </w:tcPr>
          <w:p w:rsidR="00CA00CB" w:rsidRDefault="00CA00CB" w:rsidP="00CA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A00CB" w:rsidRDefault="00CA00CB" w:rsidP="00CA0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CB" w:rsidRDefault="00CA00CB" w:rsidP="00CA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всех сельских поселений</w:t>
            </w:r>
          </w:p>
          <w:p w:rsidR="00A06C93" w:rsidRDefault="00A06C93" w:rsidP="00CA0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93" w:rsidRPr="0072617D" w:rsidRDefault="00A06C93" w:rsidP="00CA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260" w:type="dxa"/>
          </w:tcPr>
          <w:p w:rsidR="00F72401" w:rsidRDefault="00F72401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зам. главы администрации </w:t>
            </w:r>
          </w:p>
          <w:p w:rsidR="00F72401" w:rsidRDefault="00F72401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72401" w:rsidRPr="00F72401" w:rsidRDefault="00F72401" w:rsidP="00F72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401" w:rsidRPr="0072617D" w:rsidRDefault="00F72401" w:rsidP="0082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686" w:type="dxa"/>
          </w:tcPr>
          <w:p w:rsidR="00F72401" w:rsidRDefault="00CA00CB" w:rsidP="00CA00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пропаганды экологической культуры</w:t>
            </w:r>
          </w:p>
          <w:p w:rsidR="00F72401" w:rsidRPr="00F72401" w:rsidRDefault="00F72401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01" w:rsidRDefault="00F72401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01" w:rsidRDefault="00F72401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01" w:rsidRDefault="00F72401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CB" w:rsidRPr="00F72401" w:rsidRDefault="00F72401" w:rsidP="00F72401">
            <w:pPr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2401" w:rsidRPr="00E10848" w:rsidTr="00F72401">
        <w:trPr>
          <w:trHeight w:val="1125"/>
        </w:trPr>
        <w:tc>
          <w:tcPr>
            <w:tcW w:w="682" w:type="dxa"/>
          </w:tcPr>
          <w:p w:rsidR="00F72401" w:rsidRDefault="00F72401" w:rsidP="00CA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72401" w:rsidRPr="0036207F" w:rsidRDefault="00F72401" w:rsidP="00620E2C">
            <w:pPr>
              <w:pStyle w:val="Default"/>
            </w:pPr>
          </w:p>
        </w:tc>
        <w:tc>
          <w:tcPr>
            <w:tcW w:w="3402" w:type="dxa"/>
          </w:tcPr>
          <w:p w:rsidR="00F72401" w:rsidRDefault="00F72401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2401" w:rsidRDefault="00F72401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информационного агентства </w:t>
            </w:r>
          </w:p>
          <w:p w:rsidR="00F72401" w:rsidRDefault="00F72401" w:rsidP="00F7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 Д.А.</w:t>
            </w:r>
          </w:p>
        </w:tc>
        <w:tc>
          <w:tcPr>
            <w:tcW w:w="3686" w:type="dxa"/>
          </w:tcPr>
          <w:p w:rsidR="00F72401" w:rsidRDefault="00F72401" w:rsidP="00F724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B0B39" w:rsidRPr="00E10848" w:rsidTr="007C6097">
        <w:trPr>
          <w:trHeight w:val="70"/>
        </w:trPr>
        <w:tc>
          <w:tcPr>
            <w:tcW w:w="682" w:type="dxa"/>
          </w:tcPr>
          <w:p w:rsidR="004B0B39" w:rsidRPr="00391AEF" w:rsidRDefault="00CA00CB" w:rsidP="004B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4B0B39" w:rsidRDefault="004B0B39" w:rsidP="004B0B39">
            <w:pPr>
              <w:pStyle w:val="Default"/>
            </w:pPr>
            <w:r>
              <w:t>Проведение акций "Всероссийский день посадки леса" и "Живи, лес!"</w:t>
            </w:r>
          </w:p>
        </w:tc>
        <w:tc>
          <w:tcPr>
            <w:tcW w:w="3402" w:type="dxa"/>
          </w:tcPr>
          <w:p w:rsidR="004B0B39" w:rsidRDefault="00FF3FE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B0B39" w:rsidRPr="007F3908" w:rsidRDefault="004B0B39" w:rsidP="004B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всех сельских поселений</w:t>
            </w:r>
          </w:p>
          <w:p w:rsidR="004B0B39" w:rsidRPr="007F3908" w:rsidRDefault="004B0B39" w:rsidP="004B0B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B39" w:rsidRPr="00224A9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прилегающих территориях образовательных учреждений</w:t>
            </w:r>
          </w:p>
        </w:tc>
        <w:tc>
          <w:tcPr>
            <w:tcW w:w="3260" w:type="dxa"/>
          </w:tcPr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B4">
              <w:rPr>
                <w:rFonts w:ascii="Times New Roman" w:hAnsi="Times New Roman" w:cs="Times New Roman"/>
                <w:sz w:val="24"/>
                <w:szCs w:val="24"/>
              </w:rPr>
              <w:t>Начальник МКУ «УСХП» Бабаев М.М.</w:t>
            </w:r>
          </w:p>
          <w:p w:rsidR="004B0B39" w:rsidRPr="00F72401" w:rsidRDefault="001241C9" w:rsidP="004B0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41C9" w:rsidRDefault="001241C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  <w:p w:rsidR="00CA00CB" w:rsidRPr="00F72401" w:rsidRDefault="00CA00CB" w:rsidP="004B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</w:p>
          <w:p w:rsidR="00CA00CB" w:rsidRPr="00F72401" w:rsidRDefault="00CA00CB" w:rsidP="004B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образовательных учреждений</w:t>
            </w:r>
          </w:p>
          <w:p w:rsidR="004B0B39" w:rsidRPr="00F72401" w:rsidRDefault="004B0B39" w:rsidP="004B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B39" w:rsidRPr="0072617D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3686" w:type="dxa"/>
          </w:tcPr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саженцев деревьев и многолетних кустарников, выкашивание придорожных территорий.</w:t>
            </w:r>
          </w:p>
          <w:p w:rsidR="004B0B39" w:rsidRPr="00F42BB4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сохранение зеленных насаждений.</w:t>
            </w:r>
          </w:p>
          <w:p w:rsidR="004B0B39" w:rsidRPr="0072617D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D9" w:rsidRPr="00E10848" w:rsidTr="00266AEE">
        <w:trPr>
          <w:trHeight w:val="274"/>
        </w:trPr>
        <w:tc>
          <w:tcPr>
            <w:tcW w:w="682" w:type="dxa"/>
          </w:tcPr>
          <w:p w:rsidR="00471FD9" w:rsidRDefault="00A24693" w:rsidP="004B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471FD9" w:rsidRDefault="00275786" w:rsidP="004B0B39">
            <w:pPr>
              <w:pStyle w:val="Default"/>
            </w:pPr>
            <w:r>
              <w:t xml:space="preserve">Санитарная очистка и благоустройство </w:t>
            </w:r>
            <w:r w:rsidR="00471FD9">
              <w:t>участка «Дат1унар»</w:t>
            </w:r>
            <w:r>
              <w:t xml:space="preserve"> до нового моста</w:t>
            </w:r>
          </w:p>
        </w:tc>
        <w:tc>
          <w:tcPr>
            <w:tcW w:w="3402" w:type="dxa"/>
          </w:tcPr>
          <w:p w:rsidR="00471FD9" w:rsidRDefault="00471FD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71FD9" w:rsidRDefault="00471FD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D9" w:rsidRDefault="00471FD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Касумкент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B45B8" w:rsidRDefault="005B45B8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зам. главы администрации </w:t>
            </w:r>
          </w:p>
          <w:p w:rsidR="005B45B8" w:rsidRDefault="005B45B8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5B45B8" w:rsidRPr="00F72401" w:rsidRDefault="005B45B8" w:rsidP="004B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FD9" w:rsidRPr="00F42BB4" w:rsidRDefault="00471FD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D6DA9" w:rsidRDefault="003D6DA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территории</w:t>
            </w:r>
            <w:r w:rsidR="00471FD9">
              <w:rPr>
                <w:rFonts w:ascii="Times New Roman" w:hAnsi="Times New Roman" w:cs="Times New Roman"/>
                <w:sz w:val="24"/>
                <w:szCs w:val="24"/>
              </w:rPr>
              <w:t>, установка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ворот</w:t>
            </w:r>
            <w:r w:rsidR="00A82E93">
              <w:rPr>
                <w:rFonts w:ascii="Times New Roman" w:hAnsi="Times New Roman" w:cs="Times New Roman"/>
                <w:sz w:val="24"/>
                <w:szCs w:val="24"/>
              </w:rPr>
              <w:t>. Мероприятия направлены на сохранения зе</w:t>
            </w:r>
            <w:r w:rsidR="00252FEB">
              <w:rPr>
                <w:rFonts w:ascii="Times New Roman" w:hAnsi="Times New Roman" w:cs="Times New Roman"/>
                <w:sz w:val="24"/>
                <w:szCs w:val="24"/>
              </w:rPr>
              <w:t>леных насаждений и создания зон</w:t>
            </w:r>
            <w:r w:rsidR="00A82E9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охраны источников водоснабжения.</w:t>
            </w:r>
          </w:p>
          <w:p w:rsidR="0023326A" w:rsidRDefault="0023326A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39" w:rsidRPr="0072617D" w:rsidTr="007B7B9F">
        <w:trPr>
          <w:trHeight w:val="60"/>
        </w:trPr>
        <w:tc>
          <w:tcPr>
            <w:tcW w:w="682" w:type="dxa"/>
          </w:tcPr>
          <w:p w:rsidR="004B0B39" w:rsidRPr="00585E80" w:rsidRDefault="00A24693" w:rsidP="004B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4B0B39" w:rsidRDefault="004B0B39" w:rsidP="004B0B39">
            <w:pPr>
              <w:pStyle w:val="Default"/>
              <w:rPr>
                <w:sz w:val="22"/>
                <w:szCs w:val="22"/>
              </w:rPr>
            </w:pPr>
            <w:r>
              <w:t>Проведение экологической акции "Марш парков"</w:t>
            </w:r>
          </w:p>
        </w:tc>
        <w:tc>
          <w:tcPr>
            <w:tcW w:w="3402" w:type="dxa"/>
          </w:tcPr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BE" w:rsidRDefault="000A69BE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39" w:rsidRPr="00035ECF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всех сельских поселений (парках, скверах)</w:t>
            </w:r>
          </w:p>
        </w:tc>
        <w:tc>
          <w:tcPr>
            <w:tcW w:w="3260" w:type="dxa"/>
          </w:tcPr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</w:p>
          <w:p w:rsidR="004B0B39" w:rsidRPr="00F72401" w:rsidRDefault="004B0B39" w:rsidP="004B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B39" w:rsidRPr="0072617D" w:rsidRDefault="004B0B39" w:rsidP="005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3050D4">
              <w:rPr>
                <w:rFonts w:ascii="Times New Roman" w:hAnsi="Times New Roman" w:cs="Times New Roman"/>
                <w:sz w:val="24"/>
                <w:szCs w:val="24"/>
              </w:rPr>
              <w:t>одители учреждений и организаций</w:t>
            </w:r>
          </w:p>
        </w:tc>
        <w:tc>
          <w:tcPr>
            <w:tcW w:w="3686" w:type="dxa"/>
          </w:tcPr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парков, мест массового посещения и отдыха людей.</w:t>
            </w:r>
          </w:p>
          <w:p w:rsidR="0023326A" w:rsidRPr="0072617D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повышение  рекреационного потенциала района. </w:t>
            </w:r>
          </w:p>
        </w:tc>
      </w:tr>
      <w:tr w:rsidR="004B0B39" w:rsidRPr="0072617D" w:rsidTr="003050D4">
        <w:trPr>
          <w:trHeight w:val="132"/>
        </w:trPr>
        <w:tc>
          <w:tcPr>
            <w:tcW w:w="682" w:type="dxa"/>
          </w:tcPr>
          <w:p w:rsidR="004B0B39" w:rsidRPr="00585E80" w:rsidRDefault="00A24693" w:rsidP="004B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</w:tcPr>
          <w:p w:rsidR="004B0B39" w:rsidRDefault="004B0B39" w:rsidP="004B0B39">
            <w:pPr>
              <w:pStyle w:val="Default"/>
            </w:pPr>
            <w:r>
              <w:t>Акция "Нашим рекам и озерам - чистые берега"</w:t>
            </w:r>
          </w:p>
        </w:tc>
        <w:tc>
          <w:tcPr>
            <w:tcW w:w="3402" w:type="dxa"/>
          </w:tcPr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BE" w:rsidRDefault="000A69BE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всех </w:t>
            </w:r>
          </w:p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  <w:p w:rsidR="004B0B39" w:rsidRPr="00830DDE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0B39" w:rsidRDefault="006B7AC8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 Южного межрайонного управления по экологии и природопользованию </w:t>
            </w:r>
          </w:p>
          <w:p w:rsidR="006B7AC8" w:rsidRDefault="006B7AC8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Ф.А.</w:t>
            </w:r>
          </w:p>
          <w:p w:rsidR="0023326A" w:rsidRPr="00F72401" w:rsidRDefault="0023326A" w:rsidP="004B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A1D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r w:rsidRPr="00726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01" w:rsidRPr="0072617D" w:rsidRDefault="00F72401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0B39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прибрежных полос рек</w:t>
            </w:r>
          </w:p>
          <w:p w:rsidR="004B0B39" w:rsidRPr="0072617D" w:rsidRDefault="004B0B39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E0" w:rsidRPr="0072617D" w:rsidTr="004B0B39">
        <w:trPr>
          <w:trHeight w:val="608"/>
        </w:trPr>
        <w:tc>
          <w:tcPr>
            <w:tcW w:w="682" w:type="dxa"/>
          </w:tcPr>
          <w:p w:rsidR="006800E0" w:rsidRDefault="00A24693" w:rsidP="004B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46" w:type="dxa"/>
          </w:tcPr>
          <w:p w:rsidR="006800E0" w:rsidRDefault="006800E0" w:rsidP="004B0B39">
            <w:pPr>
              <w:pStyle w:val="Default"/>
            </w:pPr>
            <w:r>
              <w:t xml:space="preserve">Обустройство родников </w:t>
            </w:r>
          </w:p>
        </w:tc>
        <w:tc>
          <w:tcPr>
            <w:tcW w:w="3402" w:type="dxa"/>
          </w:tcPr>
          <w:p w:rsidR="006800E0" w:rsidRDefault="00487C85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800E0" w:rsidRDefault="006800E0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0E0" w:rsidRDefault="006800E0" w:rsidP="0068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всех </w:t>
            </w:r>
          </w:p>
          <w:p w:rsidR="006800E0" w:rsidRDefault="006800E0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  <w:p w:rsidR="00251065" w:rsidRDefault="00251065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41C9" w:rsidRDefault="006800E0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</w:p>
        </w:tc>
        <w:tc>
          <w:tcPr>
            <w:tcW w:w="3686" w:type="dxa"/>
          </w:tcPr>
          <w:p w:rsidR="006800E0" w:rsidRDefault="006800E0" w:rsidP="004B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водных объектов </w:t>
            </w:r>
          </w:p>
        </w:tc>
      </w:tr>
      <w:tr w:rsidR="00BD58D3" w:rsidRPr="0072617D" w:rsidTr="004B0B39">
        <w:trPr>
          <w:trHeight w:val="608"/>
        </w:trPr>
        <w:tc>
          <w:tcPr>
            <w:tcW w:w="682" w:type="dxa"/>
          </w:tcPr>
          <w:p w:rsidR="00BD58D3" w:rsidRDefault="00A24693" w:rsidP="00B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BD58D3" w:rsidRDefault="00BD58D3" w:rsidP="00BD58D3">
            <w:pPr>
              <w:pStyle w:val="Default"/>
            </w:pPr>
            <w:r>
              <w:t>Проведение экологических уроков, конкурсов сочинений, рефератов, детских рисунков, плакатов, посвященных проблемам сохранения природы родного края</w:t>
            </w:r>
          </w:p>
        </w:tc>
        <w:tc>
          <w:tcPr>
            <w:tcW w:w="3402" w:type="dxa"/>
          </w:tcPr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учреждениях </w:t>
            </w:r>
          </w:p>
          <w:p w:rsidR="00BD58D3" w:rsidRPr="0097665A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РУО</w:t>
            </w:r>
          </w:p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BD58D3" w:rsidRPr="00F72401" w:rsidRDefault="00BD58D3" w:rsidP="00BD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образовательных учреждений</w:t>
            </w:r>
          </w:p>
          <w:p w:rsidR="00BD58D3" w:rsidRPr="00F42BB4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648A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экологического просвещения и образования, а также формирование у школьников  представления о природе, бережного и ответственного отношения к ней.</w:t>
            </w:r>
          </w:p>
          <w:p w:rsidR="002A670A" w:rsidRPr="00F42BB4" w:rsidRDefault="002A670A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D3" w:rsidRPr="0072617D" w:rsidTr="00F3648A">
        <w:trPr>
          <w:trHeight w:val="1456"/>
        </w:trPr>
        <w:tc>
          <w:tcPr>
            <w:tcW w:w="682" w:type="dxa"/>
          </w:tcPr>
          <w:p w:rsidR="00BD58D3" w:rsidRPr="00585E80" w:rsidRDefault="00A24693" w:rsidP="00B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</w:tcPr>
          <w:p w:rsidR="00BD58D3" w:rsidRPr="00391AEF" w:rsidRDefault="00BD58D3" w:rsidP="00BD58D3">
            <w:pPr>
              <w:pStyle w:val="Default"/>
            </w:pPr>
            <w:r w:rsidRPr="00391AEF">
              <w:rPr>
                <w:color w:val="000000" w:themeColor="text1"/>
              </w:rPr>
              <w:t>Организация и проведение районных конку</w:t>
            </w:r>
            <w:r>
              <w:rPr>
                <w:color w:val="000000" w:themeColor="text1"/>
              </w:rPr>
              <w:t xml:space="preserve">рсов, </w:t>
            </w:r>
            <w:r w:rsidRPr="00391AEF">
              <w:rPr>
                <w:color w:val="000000" w:themeColor="text1"/>
              </w:rPr>
              <w:t>участие школьников  в ре</w:t>
            </w:r>
            <w:r>
              <w:rPr>
                <w:color w:val="000000" w:themeColor="text1"/>
              </w:rPr>
              <w:t xml:space="preserve">спубликанских акциях и </w:t>
            </w:r>
            <w:r w:rsidRPr="00391AEF">
              <w:rPr>
                <w:color w:val="000000" w:themeColor="text1"/>
              </w:rPr>
              <w:t>мероприятиях</w:t>
            </w:r>
            <w:r w:rsidR="00F94125">
              <w:rPr>
                <w:color w:val="000000" w:themeColor="text1"/>
              </w:rPr>
              <w:t xml:space="preserve">, посвященных Году экологии </w:t>
            </w:r>
          </w:p>
        </w:tc>
        <w:tc>
          <w:tcPr>
            <w:tcW w:w="3402" w:type="dxa"/>
          </w:tcPr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D58D3" w:rsidRPr="00251065" w:rsidRDefault="00BD58D3" w:rsidP="00BD58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учреждениях </w:t>
            </w:r>
          </w:p>
          <w:p w:rsidR="00BD58D3" w:rsidRPr="0097665A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РУО</w:t>
            </w:r>
          </w:p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BD58D3" w:rsidRPr="00F72401" w:rsidRDefault="00BD58D3" w:rsidP="00BD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Дирекция образовательных учреждений </w:t>
            </w:r>
          </w:p>
          <w:p w:rsidR="00F72401" w:rsidRPr="00F42BB4" w:rsidRDefault="00F72401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58D3" w:rsidRPr="00F42BB4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экологического просвещения и образования</w:t>
            </w:r>
          </w:p>
        </w:tc>
      </w:tr>
      <w:tr w:rsidR="000E0055" w:rsidRPr="0072617D" w:rsidTr="0023326A">
        <w:trPr>
          <w:trHeight w:val="1415"/>
        </w:trPr>
        <w:tc>
          <w:tcPr>
            <w:tcW w:w="682" w:type="dxa"/>
          </w:tcPr>
          <w:p w:rsidR="000E0055" w:rsidRDefault="00A24693" w:rsidP="00B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6" w:type="dxa"/>
          </w:tcPr>
          <w:p w:rsidR="000E0055" w:rsidRPr="00391AEF" w:rsidRDefault="000E0055" w:rsidP="000E0055">
            <w:pPr>
              <w:pStyle w:val="Default"/>
              <w:rPr>
                <w:color w:val="000000" w:themeColor="text1"/>
              </w:rPr>
            </w:pPr>
            <w:r>
              <w:rPr>
                <w:rFonts w:eastAsia="Calibri"/>
              </w:rPr>
              <w:t>Проведение конкурса «Лучший населенный пункт», «Самый благоустроенный дом», «Лучшая улица»</w:t>
            </w:r>
          </w:p>
        </w:tc>
        <w:tc>
          <w:tcPr>
            <w:tcW w:w="3402" w:type="dxa"/>
          </w:tcPr>
          <w:p w:rsidR="0068513D" w:rsidRDefault="000E0055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685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513D" w:rsidRDefault="0068513D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</w:t>
            </w:r>
          </w:p>
          <w:p w:rsidR="00251065" w:rsidRPr="00251065" w:rsidRDefault="0068513D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2017 года  </w:t>
            </w:r>
          </w:p>
          <w:p w:rsidR="000E0055" w:rsidRPr="00251065" w:rsidRDefault="000E0055" w:rsidP="00BD5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055" w:rsidRDefault="000E0055" w:rsidP="000E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всех </w:t>
            </w:r>
          </w:p>
          <w:p w:rsidR="000E0055" w:rsidRDefault="000E0055" w:rsidP="00F3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3260" w:type="dxa"/>
          </w:tcPr>
          <w:p w:rsidR="00726CEC" w:rsidRDefault="00726CEC" w:rsidP="0072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зам. главы администрации </w:t>
            </w:r>
          </w:p>
          <w:p w:rsidR="00726CEC" w:rsidRDefault="00726CEC" w:rsidP="0072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726CEC" w:rsidRDefault="00726CEC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EC" w:rsidRDefault="00726CEC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55" w:rsidRDefault="000E0055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</w:p>
        </w:tc>
        <w:tc>
          <w:tcPr>
            <w:tcW w:w="3686" w:type="dxa"/>
          </w:tcPr>
          <w:p w:rsidR="000E0055" w:rsidRDefault="000E0055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Привлечение общественности к благоустройству придомовых территорий</w:t>
            </w:r>
            <w:r w:rsidR="00275786">
              <w:rPr>
                <w:rFonts w:ascii="Times New Roman" w:eastAsia="Calibri" w:hAnsi="Times New Roman"/>
                <w:sz w:val="24"/>
                <w:szCs w:val="24"/>
              </w:rPr>
              <w:t>, улиц, сел</w:t>
            </w:r>
          </w:p>
        </w:tc>
      </w:tr>
      <w:tr w:rsidR="00DE6E3E" w:rsidRPr="0072617D" w:rsidTr="0023326A">
        <w:trPr>
          <w:trHeight w:val="1406"/>
        </w:trPr>
        <w:tc>
          <w:tcPr>
            <w:tcW w:w="682" w:type="dxa"/>
          </w:tcPr>
          <w:p w:rsidR="00DE6E3E" w:rsidRDefault="00A24693" w:rsidP="00B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6" w:type="dxa"/>
          </w:tcPr>
          <w:p w:rsidR="00DE6E3E" w:rsidRPr="00391AEF" w:rsidRDefault="00DE6E3E" w:rsidP="00BD58D3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Заключение с организациями, учреждениями и предприятиями договоров по благоустройству </w:t>
            </w:r>
            <w:r w:rsidR="00F96D05">
              <w:rPr>
                <w:color w:val="000000" w:themeColor="text1"/>
              </w:rPr>
              <w:t xml:space="preserve">и озеленению </w:t>
            </w:r>
            <w:r>
              <w:rPr>
                <w:color w:val="000000" w:themeColor="text1"/>
              </w:rPr>
              <w:t>прилегающих территорий</w:t>
            </w:r>
          </w:p>
        </w:tc>
        <w:tc>
          <w:tcPr>
            <w:tcW w:w="3402" w:type="dxa"/>
          </w:tcPr>
          <w:p w:rsidR="00DE6E3E" w:rsidRDefault="00DE6E3E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</w:tcPr>
          <w:p w:rsidR="00DE6E3E" w:rsidRDefault="00DE6E3E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АС и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E6E3E" w:rsidRPr="00F72401" w:rsidRDefault="00DE6E3E" w:rsidP="00BD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401" w:rsidRDefault="00DE6E3E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</w:p>
        </w:tc>
        <w:tc>
          <w:tcPr>
            <w:tcW w:w="3686" w:type="dxa"/>
          </w:tcPr>
          <w:p w:rsidR="007F3908" w:rsidRDefault="00F96D05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надлежащего санитарного состояния прилегающих территорий объектов, сохранение зеленых насаждений</w:t>
            </w:r>
          </w:p>
          <w:p w:rsidR="002A670A" w:rsidRDefault="002A670A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D3" w:rsidRPr="0072617D" w:rsidTr="007B7B9F">
        <w:trPr>
          <w:trHeight w:val="1104"/>
        </w:trPr>
        <w:tc>
          <w:tcPr>
            <w:tcW w:w="682" w:type="dxa"/>
          </w:tcPr>
          <w:p w:rsidR="00BD58D3" w:rsidRPr="00585E80" w:rsidRDefault="00CA00CB" w:rsidP="00A2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BD58D3" w:rsidRP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санитарной очистки и благоустройства территорий образовательных учреждений муниципального района </w:t>
            </w:r>
          </w:p>
        </w:tc>
        <w:tc>
          <w:tcPr>
            <w:tcW w:w="3402" w:type="dxa"/>
          </w:tcPr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D3" w:rsidRP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всех образовательных учреждений</w:t>
            </w:r>
          </w:p>
        </w:tc>
        <w:tc>
          <w:tcPr>
            <w:tcW w:w="3260" w:type="dxa"/>
          </w:tcPr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РУО </w:t>
            </w:r>
          </w:p>
          <w:p w:rsidR="00BD58D3" w:rsidRP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и педагогические коллективы</w:t>
            </w:r>
          </w:p>
        </w:tc>
        <w:tc>
          <w:tcPr>
            <w:tcW w:w="3686" w:type="dxa"/>
          </w:tcPr>
          <w:p w:rsidR="00BD58D3" w:rsidRPr="00BD58D3" w:rsidRDefault="00E02D34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фасадов зданий, ограждений, разбивка клумб и цветников, посадка деревьев и кустарников, очистка от мусора </w:t>
            </w:r>
          </w:p>
        </w:tc>
      </w:tr>
      <w:tr w:rsidR="00BD58D3" w:rsidRPr="0072617D" w:rsidTr="00F3648A">
        <w:trPr>
          <w:trHeight w:val="132"/>
        </w:trPr>
        <w:tc>
          <w:tcPr>
            <w:tcW w:w="682" w:type="dxa"/>
          </w:tcPr>
          <w:p w:rsidR="00BD58D3" w:rsidRDefault="00A24693" w:rsidP="00BD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6" w:type="dxa"/>
          </w:tcPr>
          <w:p w:rsidR="00BD58D3" w:rsidRPr="00BD58D3" w:rsidRDefault="00BD58D3" w:rsidP="00BD58D3">
            <w:pPr>
              <w:pStyle w:val="Default"/>
            </w:pPr>
            <w:r>
              <w:t>Проведения санитарной очистки и благоустройства территорий медицинских ор</w:t>
            </w:r>
            <w:r w:rsidR="002A670A">
              <w:t>ганизаций муниципального района</w:t>
            </w:r>
          </w:p>
        </w:tc>
        <w:tc>
          <w:tcPr>
            <w:tcW w:w="3402" w:type="dxa"/>
          </w:tcPr>
          <w:p w:rsid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  <w:p w:rsidR="00BD58D3" w:rsidRPr="00251065" w:rsidRDefault="00BD58D3" w:rsidP="00BD58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8D3" w:rsidRPr="00BD58D3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прилегающих территориях ЦРБ, ФАП, ФП и врачебных амбулаторий населенных пунктов МР</w:t>
            </w:r>
          </w:p>
        </w:tc>
        <w:tc>
          <w:tcPr>
            <w:tcW w:w="3260" w:type="dxa"/>
          </w:tcPr>
          <w:p w:rsidR="004171B7" w:rsidRDefault="00BD58D3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Главврач ЦРБ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и медицинские работники</w:t>
            </w:r>
          </w:p>
          <w:p w:rsidR="00FA429F" w:rsidRPr="00FA429F" w:rsidRDefault="00FA429F" w:rsidP="00BD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1B7" w:rsidRPr="00BD58D3" w:rsidRDefault="004171B7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686" w:type="dxa"/>
          </w:tcPr>
          <w:p w:rsidR="00BD58D3" w:rsidRPr="00BD58D3" w:rsidRDefault="00E02D34" w:rsidP="00BD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фасадов зданий, ограждений, разбивка клумб и цветников, посадка деревьев и кустарников, очистка от мусора </w:t>
            </w:r>
          </w:p>
        </w:tc>
      </w:tr>
      <w:tr w:rsidR="00D848F6" w:rsidRPr="0072617D" w:rsidTr="00645789">
        <w:trPr>
          <w:trHeight w:val="841"/>
        </w:trPr>
        <w:tc>
          <w:tcPr>
            <w:tcW w:w="682" w:type="dxa"/>
          </w:tcPr>
          <w:p w:rsidR="00D848F6" w:rsidRPr="00585E80" w:rsidRDefault="00A24693" w:rsidP="00D8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46" w:type="dxa"/>
          </w:tcPr>
          <w:p w:rsidR="00D848F6" w:rsidRDefault="00D848F6" w:rsidP="00D848F6">
            <w:pPr>
              <w:pStyle w:val="Default"/>
            </w:pPr>
            <w:r>
              <w:t xml:space="preserve">Проведение рейдов по проверке санитарного состояния территорий населенных пунктов, </w:t>
            </w:r>
            <w:r w:rsidR="00645789">
              <w:t xml:space="preserve">объектов водоснабжения, </w:t>
            </w:r>
            <w:r>
              <w:t xml:space="preserve">выявлению несанкционированных свалок и </w:t>
            </w:r>
            <w:r w:rsidR="00391AEF">
              <w:t xml:space="preserve">принятие  мер по их ликвидации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D848F6" w:rsidRDefault="00D848F6" w:rsidP="00D8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91AEF" w:rsidRPr="00251065" w:rsidRDefault="00391AEF" w:rsidP="00D848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AEF" w:rsidRPr="0097665A" w:rsidRDefault="00391AEF" w:rsidP="00D8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всех сельских поселений </w:t>
            </w:r>
          </w:p>
        </w:tc>
        <w:tc>
          <w:tcPr>
            <w:tcW w:w="3260" w:type="dxa"/>
          </w:tcPr>
          <w:p w:rsidR="00D848F6" w:rsidRDefault="00D848F6" w:rsidP="00D8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АС и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171B7" w:rsidRPr="00F72401" w:rsidRDefault="004171B7" w:rsidP="00D84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1B7" w:rsidRDefault="004171B7" w:rsidP="00D8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  <w:p w:rsidR="00645789" w:rsidRPr="00F72401" w:rsidRDefault="00645789" w:rsidP="00D84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789" w:rsidRDefault="00645789" w:rsidP="00D8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990" w:rsidRPr="00F72401" w:rsidRDefault="00F53990" w:rsidP="00D84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8F6" w:rsidRPr="00F42BB4" w:rsidRDefault="00D848F6" w:rsidP="00D8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686" w:type="dxa"/>
          </w:tcPr>
          <w:p w:rsidR="00D848F6" w:rsidRPr="000F54B8" w:rsidRDefault="00D848F6" w:rsidP="00D84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экологических и санитарно-эпидемиологических требований, у</w:t>
            </w:r>
            <w:r w:rsidRPr="000F5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лучшение экологической обстановки на территории района.</w:t>
            </w:r>
          </w:p>
          <w:p w:rsidR="00D62FDF" w:rsidRPr="00F42BB4" w:rsidRDefault="00D62FDF" w:rsidP="00D8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25" w:rsidRPr="0072617D" w:rsidTr="00613C7F">
        <w:trPr>
          <w:trHeight w:val="274"/>
        </w:trPr>
        <w:tc>
          <w:tcPr>
            <w:tcW w:w="682" w:type="dxa"/>
          </w:tcPr>
          <w:p w:rsidR="00F94125" w:rsidRDefault="00A24693" w:rsidP="00D8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6" w:type="dxa"/>
          </w:tcPr>
          <w:p w:rsidR="00F94125" w:rsidRPr="00F94125" w:rsidRDefault="00F94125" w:rsidP="00F94125">
            <w:pPr>
              <w:pStyle w:val="Default"/>
              <w:rPr>
                <w:color w:val="auto"/>
              </w:rPr>
            </w:pPr>
            <w:r w:rsidRPr="00F94125">
              <w:rPr>
                <w:color w:val="auto"/>
                <w:spacing w:val="2"/>
                <w:shd w:val="clear" w:color="auto" w:fill="FFFFFF"/>
              </w:rPr>
              <w:t>Организация деятельности по сбору</w:t>
            </w:r>
            <w:r>
              <w:rPr>
                <w:color w:val="auto"/>
                <w:spacing w:val="2"/>
                <w:shd w:val="clear" w:color="auto" w:fill="FFFFFF"/>
              </w:rPr>
              <w:t>,</w:t>
            </w:r>
            <w:r w:rsidRPr="00F94125">
              <w:rPr>
                <w:color w:val="auto"/>
                <w:spacing w:val="2"/>
                <w:shd w:val="clear" w:color="auto" w:fill="FFFFFF"/>
              </w:rPr>
              <w:t xml:space="preserve"> </w:t>
            </w:r>
            <w:r>
              <w:rPr>
                <w:color w:val="auto"/>
                <w:spacing w:val="2"/>
                <w:shd w:val="clear" w:color="auto" w:fill="FFFFFF"/>
              </w:rPr>
              <w:t xml:space="preserve">вывозу и </w:t>
            </w:r>
            <w:r w:rsidRPr="00F94125">
              <w:rPr>
                <w:color w:val="auto"/>
                <w:spacing w:val="2"/>
                <w:shd w:val="clear" w:color="auto" w:fill="FFFFFF"/>
              </w:rPr>
              <w:t>захоронению ТКО</w:t>
            </w:r>
          </w:p>
        </w:tc>
        <w:tc>
          <w:tcPr>
            <w:tcW w:w="3402" w:type="dxa"/>
          </w:tcPr>
          <w:p w:rsidR="00F94125" w:rsidRDefault="00F94125" w:rsidP="00D8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94125" w:rsidRPr="00085942" w:rsidRDefault="00F94125" w:rsidP="00D848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125" w:rsidRDefault="00F94125" w:rsidP="00D8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всех сельских поселений</w:t>
            </w:r>
          </w:p>
        </w:tc>
        <w:tc>
          <w:tcPr>
            <w:tcW w:w="3260" w:type="dxa"/>
          </w:tcPr>
          <w:p w:rsidR="00F94125" w:rsidRDefault="00F94125" w:rsidP="00D8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F94125" w:rsidRPr="00F72401" w:rsidRDefault="00F94125" w:rsidP="00D84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25" w:rsidRDefault="00F94125" w:rsidP="00D8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Касумкентсервис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4125" w:rsidRPr="00F72401" w:rsidRDefault="00F94125" w:rsidP="00D84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25" w:rsidRDefault="00F94125" w:rsidP="00D8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</w:t>
            </w:r>
          </w:p>
          <w:p w:rsidR="00F72401" w:rsidRDefault="00F72401" w:rsidP="00D8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4125" w:rsidRPr="000F54B8" w:rsidRDefault="00620E2C" w:rsidP="00D848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 порядка сбора и вывоза ТКО, в том числе их раздельного сбора</w:t>
            </w:r>
          </w:p>
        </w:tc>
      </w:tr>
      <w:tr w:rsidR="00A02C88" w:rsidRPr="0072617D" w:rsidTr="007B7B9F">
        <w:trPr>
          <w:trHeight w:val="1104"/>
        </w:trPr>
        <w:tc>
          <w:tcPr>
            <w:tcW w:w="682" w:type="dxa"/>
          </w:tcPr>
          <w:p w:rsidR="00A02C88" w:rsidRPr="00585E80" w:rsidRDefault="00A24693" w:rsidP="00A0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6" w:type="dxa"/>
          </w:tcPr>
          <w:p w:rsidR="00E06F09" w:rsidRDefault="00E06F09" w:rsidP="00A02C88">
            <w:pPr>
              <w:pStyle w:val="Default"/>
            </w:pPr>
            <w:r>
              <w:t>Реализация разработанной и утвержденной постановлением от 06.06.2016 года №283 муниципальной программы «Отходы на 2016-2018 годы»</w:t>
            </w:r>
          </w:p>
          <w:p w:rsidR="00A02C88" w:rsidRDefault="00A02C88" w:rsidP="00A02C88">
            <w:pPr>
              <w:pStyle w:val="Default"/>
            </w:pPr>
            <w:r>
              <w:t>Обустрой</w:t>
            </w:r>
            <w:r w:rsidR="00F4128B">
              <w:t>ство полигона твердых коммунальных отходов</w:t>
            </w:r>
          </w:p>
          <w:p w:rsidR="00A02C88" w:rsidRDefault="00A02C88" w:rsidP="00A02C88">
            <w:pPr>
              <w:pStyle w:val="Default"/>
            </w:pPr>
          </w:p>
        </w:tc>
        <w:tc>
          <w:tcPr>
            <w:tcW w:w="3402" w:type="dxa"/>
          </w:tcPr>
          <w:p w:rsidR="00A02C88" w:rsidRDefault="00A02C88" w:rsidP="00A0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3B27D7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28B" w:rsidRPr="00085942" w:rsidRDefault="00F4128B" w:rsidP="00A02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28B" w:rsidRDefault="00F4128B" w:rsidP="00A0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3260" w:type="dxa"/>
          </w:tcPr>
          <w:p w:rsidR="00A02C88" w:rsidRDefault="00A02C88" w:rsidP="00A0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Касумкентсервис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Бремов Б.К.</w:t>
            </w:r>
          </w:p>
        </w:tc>
        <w:tc>
          <w:tcPr>
            <w:tcW w:w="3686" w:type="dxa"/>
          </w:tcPr>
          <w:p w:rsidR="00A02C88" w:rsidRDefault="00A02C88" w:rsidP="00FA429F">
            <w:pP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170635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Приведение полигона</w:t>
            </w:r>
            <w:r w:rsidRPr="001706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0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твёрдых</w:t>
            </w:r>
            <w:r w:rsidRPr="001706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06F09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коммунальных </w:t>
            </w:r>
            <w:r w:rsidRPr="00170635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отходов</w:t>
            </w:r>
            <w:r w:rsidRPr="001706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соответствие </w:t>
            </w:r>
            <w:r w:rsidRPr="00170635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экологическим</w:t>
            </w:r>
            <w:r w:rsidRPr="001706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0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706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0635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санитарно</w:t>
            </w:r>
            <w:r w:rsidRPr="00170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-эпидемиологическим</w:t>
            </w:r>
            <w:r w:rsidRPr="001706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0635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нормам</w:t>
            </w:r>
            <w:r w:rsidR="00F94125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.</w:t>
            </w:r>
          </w:p>
          <w:p w:rsidR="00D62FDF" w:rsidRDefault="00E06F09" w:rsidP="00FA429F">
            <w:pPr>
              <w:pStyle w:val="Default"/>
            </w:pPr>
            <w:r>
              <w:t xml:space="preserve">Совершенствование системы управления обращения с отходами производства и потребления в районе и </w:t>
            </w:r>
            <w:proofErr w:type="spellStart"/>
            <w:r>
              <w:t>тд</w:t>
            </w:r>
            <w:proofErr w:type="spellEnd"/>
            <w:r>
              <w:t xml:space="preserve">. </w:t>
            </w:r>
          </w:p>
          <w:p w:rsidR="00085942" w:rsidRPr="007F3908" w:rsidRDefault="00085942" w:rsidP="007F3908">
            <w:pPr>
              <w:pStyle w:val="Default"/>
            </w:pPr>
          </w:p>
        </w:tc>
      </w:tr>
      <w:tr w:rsidR="00B15CE0" w:rsidRPr="0072617D" w:rsidTr="007B7B9F">
        <w:trPr>
          <w:trHeight w:val="1104"/>
        </w:trPr>
        <w:tc>
          <w:tcPr>
            <w:tcW w:w="682" w:type="dxa"/>
          </w:tcPr>
          <w:p w:rsidR="00B15CE0" w:rsidRDefault="00A24693" w:rsidP="00B1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6" w:type="dxa"/>
          </w:tcPr>
          <w:p w:rsidR="00B15CE0" w:rsidRPr="00BE7373" w:rsidRDefault="00B15CE0" w:rsidP="00B15CE0">
            <w:pPr>
              <w:pStyle w:val="Default"/>
            </w:pPr>
            <w:r>
              <w:t>Разработка и внедрение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3402" w:type="dxa"/>
          </w:tcPr>
          <w:p w:rsidR="00B15CE0" w:rsidRDefault="00B15CE0" w:rsidP="00B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766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15CE0" w:rsidRPr="00085942" w:rsidRDefault="00B15CE0" w:rsidP="00B15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E0" w:rsidRPr="0072617D" w:rsidRDefault="00B15CE0" w:rsidP="00B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всех сельских поселений </w:t>
            </w:r>
          </w:p>
        </w:tc>
        <w:tc>
          <w:tcPr>
            <w:tcW w:w="3260" w:type="dxa"/>
          </w:tcPr>
          <w:p w:rsidR="00B15CE0" w:rsidRDefault="00B15CE0" w:rsidP="00B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B15CE0" w:rsidRPr="00F72401" w:rsidRDefault="00B15CE0" w:rsidP="00B15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E0" w:rsidRDefault="00B15CE0" w:rsidP="00B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Касумкентсервис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CE0" w:rsidRPr="0072617D" w:rsidRDefault="00B15CE0" w:rsidP="00B1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5CE0" w:rsidRDefault="0024047F" w:rsidP="00B15CE0">
            <w:pPr>
              <w:pStyle w:val="Default"/>
              <w:rPr>
                <w:rStyle w:val="aa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a"/>
                <w:bCs/>
                <w:i w:val="0"/>
                <w:iCs w:val="0"/>
                <w:shd w:val="clear" w:color="auto" w:fill="FFFFFF"/>
              </w:rPr>
              <w:t>Утверждение порядка сбора и вывоза ртутьсодержащих отходов, отработанных источников малого тока (батареек) у населения</w:t>
            </w:r>
          </w:p>
          <w:p w:rsidR="00085942" w:rsidRPr="00170635" w:rsidRDefault="00085942" w:rsidP="00B15CE0">
            <w:pPr>
              <w:pStyle w:val="Default"/>
              <w:rPr>
                <w:rStyle w:val="aa"/>
                <w:bCs/>
                <w:i w:val="0"/>
                <w:iCs w:val="0"/>
                <w:shd w:val="clear" w:color="auto" w:fill="FFFFFF"/>
              </w:rPr>
            </w:pPr>
          </w:p>
        </w:tc>
      </w:tr>
      <w:tr w:rsidR="00471FD9" w:rsidRPr="0072617D" w:rsidTr="007B7B9F">
        <w:trPr>
          <w:trHeight w:val="1104"/>
        </w:trPr>
        <w:tc>
          <w:tcPr>
            <w:tcW w:w="682" w:type="dxa"/>
          </w:tcPr>
          <w:p w:rsidR="00471FD9" w:rsidRDefault="00252FEB" w:rsidP="00B1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6" w:type="dxa"/>
          </w:tcPr>
          <w:p w:rsidR="00471FD9" w:rsidRDefault="00A868A4" w:rsidP="00A868A4">
            <w:pPr>
              <w:pStyle w:val="Default"/>
            </w:pPr>
            <w:r>
              <w:t xml:space="preserve">Устройство биотермической ямы для захоронения биологических отходов </w:t>
            </w:r>
            <w:r w:rsidR="00471FD9">
              <w:t xml:space="preserve"> </w:t>
            </w:r>
            <w:r>
              <w:t xml:space="preserve">на полигоне ТКО с. </w:t>
            </w:r>
            <w:proofErr w:type="spellStart"/>
            <w:r>
              <w:t>Касумкент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471FD9" w:rsidRDefault="00613C7F" w:rsidP="00B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868A4" w:rsidRDefault="00A868A4" w:rsidP="00B1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A4" w:rsidRDefault="00A868A4" w:rsidP="00B1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асумкент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868A4" w:rsidRDefault="00A868A4" w:rsidP="0061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зам. главы администрации</w:t>
            </w:r>
          </w:p>
          <w:p w:rsidR="00A868A4" w:rsidRDefault="00A868A4" w:rsidP="0061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868A4" w:rsidRDefault="00A868A4" w:rsidP="0061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C7F" w:rsidRDefault="00613C7F" w:rsidP="0061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Касумкентсервис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1FD9" w:rsidRDefault="00471FD9" w:rsidP="00B1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1FD9" w:rsidRDefault="00613C7F" w:rsidP="00B15CE0">
            <w:pPr>
              <w:pStyle w:val="Default"/>
              <w:rPr>
                <w:rStyle w:val="aa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a"/>
                <w:bCs/>
                <w:i w:val="0"/>
                <w:iCs w:val="0"/>
                <w:shd w:val="clear" w:color="auto" w:fill="FFFFFF"/>
              </w:rPr>
              <w:t xml:space="preserve">Для долговременного и надежного захоронения биологических отходов </w:t>
            </w:r>
          </w:p>
        </w:tc>
      </w:tr>
    </w:tbl>
    <w:p w:rsidR="002026B9" w:rsidRDefault="00F72401" w:rsidP="00312A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312A8E" w:rsidRDefault="00312A8E" w:rsidP="00312A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A8E" w:rsidRDefault="00312A8E" w:rsidP="00312A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A8E" w:rsidRDefault="00312A8E" w:rsidP="00312A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A8E" w:rsidRDefault="00312A8E" w:rsidP="00312A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A8E" w:rsidRPr="00FA429F" w:rsidRDefault="00312A8E" w:rsidP="00312A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429F">
        <w:rPr>
          <w:rFonts w:ascii="Times New Roman" w:hAnsi="Times New Roman" w:cs="Times New Roman"/>
          <w:b/>
          <w:sz w:val="28"/>
          <w:szCs w:val="28"/>
        </w:rPr>
        <w:t xml:space="preserve">1-й зам. главы администрации                                                                                     </w:t>
      </w:r>
      <w:r w:rsidR="00FA429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FA429F">
        <w:rPr>
          <w:rFonts w:ascii="Times New Roman" w:hAnsi="Times New Roman" w:cs="Times New Roman"/>
          <w:sz w:val="28"/>
          <w:szCs w:val="28"/>
        </w:rPr>
        <w:t>Оруджев</w:t>
      </w:r>
      <w:proofErr w:type="spellEnd"/>
      <w:r w:rsidRPr="00FA429F"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312A8E" w:rsidRPr="00FA429F" w:rsidRDefault="00312A8E" w:rsidP="00312A8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12A8E" w:rsidRPr="00FA429F" w:rsidRDefault="00312A8E" w:rsidP="00312A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429F">
        <w:rPr>
          <w:rFonts w:ascii="Times New Roman" w:hAnsi="Times New Roman" w:cs="Times New Roman"/>
          <w:b/>
          <w:sz w:val="28"/>
          <w:szCs w:val="28"/>
        </w:rPr>
        <w:t xml:space="preserve">Начальник отдела АС и ЖКХ                                                                                          </w:t>
      </w:r>
      <w:r w:rsidR="00293626" w:rsidRPr="00FA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29F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FA429F">
        <w:rPr>
          <w:rFonts w:ascii="Times New Roman" w:hAnsi="Times New Roman" w:cs="Times New Roman"/>
          <w:sz w:val="28"/>
          <w:szCs w:val="28"/>
        </w:rPr>
        <w:t xml:space="preserve"> </w:t>
      </w:r>
      <w:r w:rsidR="00FA429F" w:rsidRPr="00FA429F">
        <w:rPr>
          <w:rFonts w:ascii="Times New Roman" w:hAnsi="Times New Roman" w:cs="Times New Roman"/>
          <w:sz w:val="28"/>
          <w:szCs w:val="28"/>
        </w:rPr>
        <w:t>М.А.</w:t>
      </w:r>
    </w:p>
    <w:p w:rsidR="00312A8E" w:rsidRPr="00FA429F" w:rsidRDefault="00312A8E" w:rsidP="00312A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A429F" w:rsidRPr="00FA429F" w:rsidRDefault="00FA429F" w:rsidP="00FA429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429F">
        <w:rPr>
          <w:rFonts w:ascii="Times New Roman" w:hAnsi="Times New Roman" w:cs="Times New Roman"/>
          <w:b/>
          <w:sz w:val="28"/>
          <w:szCs w:val="28"/>
        </w:rPr>
        <w:t>Зам. руководителя</w:t>
      </w:r>
      <w:r w:rsidR="00312A8E" w:rsidRPr="00FA4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29F">
        <w:rPr>
          <w:rFonts w:ascii="Times New Roman" w:hAnsi="Times New Roman" w:cs="Times New Roman"/>
          <w:b/>
          <w:sz w:val="28"/>
          <w:szCs w:val="28"/>
        </w:rPr>
        <w:t xml:space="preserve">Южного </w:t>
      </w:r>
      <w:r w:rsidR="00A67F73">
        <w:rPr>
          <w:rFonts w:ascii="Times New Roman" w:hAnsi="Times New Roman" w:cs="Times New Roman"/>
          <w:b/>
          <w:sz w:val="28"/>
          <w:szCs w:val="28"/>
        </w:rPr>
        <w:t>межрайонного управления</w:t>
      </w:r>
      <w:bookmarkStart w:id="0" w:name="_GoBack"/>
      <w:bookmarkEnd w:id="0"/>
    </w:p>
    <w:p w:rsidR="00293626" w:rsidRPr="00FA429F" w:rsidRDefault="00312A8E" w:rsidP="00FA42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429F">
        <w:rPr>
          <w:rFonts w:ascii="Times New Roman" w:hAnsi="Times New Roman" w:cs="Times New Roman"/>
          <w:b/>
          <w:sz w:val="28"/>
          <w:szCs w:val="28"/>
        </w:rPr>
        <w:t xml:space="preserve"> по экологии и природопользованию  </w:t>
      </w:r>
      <w:r w:rsidR="00FA429F" w:rsidRPr="00FA429F">
        <w:rPr>
          <w:rFonts w:ascii="Times New Roman" w:hAnsi="Times New Roman" w:cs="Times New Roman"/>
          <w:b/>
          <w:sz w:val="28"/>
          <w:szCs w:val="28"/>
        </w:rPr>
        <w:t>Минприроды РД</w:t>
      </w:r>
      <w:r w:rsidRPr="00FA429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A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429F">
        <w:rPr>
          <w:rFonts w:ascii="Times New Roman" w:hAnsi="Times New Roman" w:cs="Times New Roman"/>
          <w:sz w:val="28"/>
          <w:szCs w:val="28"/>
        </w:rPr>
        <w:t>Махмудов</w:t>
      </w:r>
      <w:r w:rsidR="00FA429F" w:rsidRPr="00FA429F">
        <w:rPr>
          <w:rFonts w:ascii="Times New Roman" w:hAnsi="Times New Roman" w:cs="Times New Roman"/>
          <w:sz w:val="28"/>
          <w:szCs w:val="28"/>
        </w:rPr>
        <w:t xml:space="preserve"> Ф.А.</w:t>
      </w:r>
      <w:r w:rsidRPr="00FA42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3626" w:rsidRPr="00FA429F" w:rsidRDefault="00293626" w:rsidP="00312A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A429F" w:rsidRDefault="00293626" w:rsidP="00FA429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429F">
        <w:rPr>
          <w:rFonts w:ascii="Times New Roman" w:hAnsi="Times New Roman" w:cs="Times New Roman"/>
          <w:b/>
          <w:sz w:val="28"/>
          <w:szCs w:val="28"/>
        </w:rPr>
        <w:t xml:space="preserve">Зам. начальника ТО Управления </w:t>
      </w:r>
    </w:p>
    <w:p w:rsidR="00312A8E" w:rsidRPr="00FA429F" w:rsidRDefault="00293626" w:rsidP="00FA429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29F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FA429F">
        <w:rPr>
          <w:rFonts w:ascii="Times New Roman" w:hAnsi="Times New Roman" w:cs="Times New Roman"/>
          <w:b/>
          <w:sz w:val="28"/>
          <w:szCs w:val="28"/>
        </w:rPr>
        <w:t xml:space="preserve"> по РД</w:t>
      </w:r>
      <w:r w:rsidR="00312A8E" w:rsidRPr="00FA42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429F">
        <w:rPr>
          <w:rFonts w:ascii="Times New Roman" w:hAnsi="Times New Roman" w:cs="Times New Roman"/>
          <w:b/>
          <w:sz w:val="28"/>
          <w:szCs w:val="28"/>
        </w:rPr>
        <w:t>в г.</w:t>
      </w:r>
      <w:r w:rsidR="00FA4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29F">
        <w:rPr>
          <w:rFonts w:ascii="Times New Roman" w:hAnsi="Times New Roman" w:cs="Times New Roman"/>
          <w:b/>
          <w:sz w:val="28"/>
          <w:szCs w:val="28"/>
        </w:rPr>
        <w:t>Дербенте</w:t>
      </w:r>
      <w:r w:rsidRPr="00FA429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A42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429F">
        <w:rPr>
          <w:rFonts w:ascii="Times New Roman" w:hAnsi="Times New Roman" w:cs="Times New Roman"/>
          <w:sz w:val="28"/>
          <w:szCs w:val="28"/>
        </w:rPr>
        <w:t xml:space="preserve">    </w:t>
      </w:r>
      <w:r w:rsidR="00FA429F" w:rsidRPr="00FA429F">
        <w:rPr>
          <w:rFonts w:ascii="Times New Roman" w:hAnsi="Times New Roman" w:cs="Times New Roman"/>
          <w:sz w:val="28"/>
          <w:szCs w:val="28"/>
        </w:rPr>
        <w:t xml:space="preserve">  </w:t>
      </w:r>
      <w:r w:rsidR="00FA429F">
        <w:rPr>
          <w:rFonts w:ascii="Times New Roman" w:hAnsi="Times New Roman" w:cs="Times New Roman"/>
          <w:sz w:val="28"/>
          <w:szCs w:val="28"/>
        </w:rPr>
        <w:t xml:space="preserve"> </w:t>
      </w:r>
      <w:r w:rsidR="00FA429F" w:rsidRPr="00FA429F">
        <w:rPr>
          <w:rFonts w:ascii="Times New Roman" w:hAnsi="Times New Roman" w:cs="Times New Roman"/>
          <w:sz w:val="28"/>
          <w:szCs w:val="28"/>
        </w:rPr>
        <w:t xml:space="preserve"> </w:t>
      </w:r>
      <w:r w:rsidRPr="00FA429F">
        <w:rPr>
          <w:rFonts w:ascii="Times New Roman" w:hAnsi="Times New Roman" w:cs="Times New Roman"/>
          <w:sz w:val="28"/>
          <w:szCs w:val="28"/>
        </w:rPr>
        <w:t>Магомедова Д.М.</w:t>
      </w:r>
      <w:r w:rsidR="00312A8E" w:rsidRPr="00FA42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2A8E" w:rsidRPr="00312A8E" w:rsidRDefault="00312A8E" w:rsidP="00312A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2A8E" w:rsidRDefault="00312A8E" w:rsidP="00312A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F1C" w:rsidRDefault="00F70F1C" w:rsidP="00312A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Руководитель ГКУ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Касумкентское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лесничество»                                                       </w:t>
      </w:r>
      <w:r w:rsidRPr="00F70F1C">
        <w:rPr>
          <w:rFonts w:ascii="Times New Roman" w:hAnsi="Times New Roman" w:cs="Times New Roman"/>
          <w:sz w:val="28"/>
          <w:szCs w:val="28"/>
        </w:rPr>
        <w:t>Магомедов Н.А.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A8E" w:rsidRDefault="00312A8E" w:rsidP="00312A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F1C" w:rsidRDefault="00F70F1C" w:rsidP="00312A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6B9" w:rsidRPr="00FA429F" w:rsidRDefault="00FA429F" w:rsidP="00FA429F">
      <w:pPr>
        <w:spacing w:after="0"/>
        <w:rPr>
          <w:rFonts w:ascii="Book Antiqua" w:hAnsi="Book Antiqua" w:cs="Times New Roman"/>
          <w:b/>
          <w:sz w:val="26"/>
          <w:szCs w:val="26"/>
        </w:rPr>
      </w:pPr>
      <w:r w:rsidRPr="00FA429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3908" w:rsidRPr="00FA42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0F1C">
        <w:rPr>
          <w:rFonts w:ascii="Book Antiqua" w:hAnsi="Book Antiqua" w:cs="Times New Roman"/>
          <w:b/>
          <w:sz w:val="26"/>
          <w:szCs w:val="26"/>
        </w:rPr>
        <w:t xml:space="preserve">Исп. </w:t>
      </w:r>
      <w:proofErr w:type="spellStart"/>
      <w:r w:rsidR="002026B9" w:rsidRPr="00F70F1C">
        <w:rPr>
          <w:rFonts w:ascii="Book Antiqua" w:hAnsi="Book Antiqua" w:cs="Times New Roman"/>
          <w:sz w:val="26"/>
          <w:szCs w:val="26"/>
        </w:rPr>
        <w:t>Гаджимирзоев</w:t>
      </w:r>
      <w:proofErr w:type="spellEnd"/>
      <w:r w:rsidR="002026B9" w:rsidRPr="00F70F1C">
        <w:rPr>
          <w:rFonts w:ascii="Book Antiqua" w:hAnsi="Book Antiqua" w:cs="Times New Roman"/>
          <w:sz w:val="26"/>
          <w:szCs w:val="26"/>
        </w:rPr>
        <w:t xml:space="preserve"> И.Э.</w:t>
      </w:r>
    </w:p>
    <w:p w:rsidR="0097665A" w:rsidRDefault="0097665A" w:rsidP="002026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65A" w:rsidRPr="00BD5C0E" w:rsidRDefault="0097665A" w:rsidP="00EC4CF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97665A" w:rsidRPr="00BD5C0E" w:rsidSect="007F3908">
      <w:pgSz w:w="16838" w:h="11906" w:orient="landscape"/>
      <w:pgMar w:top="42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40" w:rsidRDefault="00CC2240" w:rsidP="006D7BED">
      <w:pPr>
        <w:spacing w:after="0" w:line="240" w:lineRule="auto"/>
      </w:pPr>
      <w:r>
        <w:separator/>
      </w:r>
    </w:p>
  </w:endnote>
  <w:endnote w:type="continuationSeparator" w:id="0">
    <w:p w:rsidR="00CC2240" w:rsidRDefault="00CC2240" w:rsidP="006D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40" w:rsidRDefault="00CC2240" w:rsidP="006D7BED">
      <w:pPr>
        <w:spacing w:after="0" w:line="240" w:lineRule="auto"/>
      </w:pPr>
      <w:r>
        <w:separator/>
      </w:r>
    </w:p>
  </w:footnote>
  <w:footnote w:type="continuationSeparator" w:id="0">
    <w:p w:rsidR="00CC2240" w:rsidRDefault="00CC2240" w:rsidP="006D7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723"/>
    <w:rsid w:val="000079AE"/>
    <w:rsid w:val="00013D65"/>
    <w:rsid w:val="00030DBC"/>
    <w:rsid w:val="00035E25"/>
    <w:rsid w:val="00035ECF"/>
    <w:rsid w:val="00053EF9"/>
    <w:rsid w:val="000554ED"/>
    <w:rsid w:val="000643A3"/>
    <w:rsid w:val="00064C8E"/>
    <w:rsid w:val="00077123"/>
    <w:rsid w:val="00085942"/>
    <w:rsid w:val="00091639"/>
    <w:rsid w:val="0009339B"/>
    <w:rsid w:val="000A540A"/>
    <w:rsid w:val="000A69BE"/>
    <w:rsid w:val="000A7B5F"/>
    <w:rsid w:val="000B6D75"/>
    <w:rsid w:val="000D5FBE"/>
    <w:rsid w:val="000E0055"/>
    <w:rsid w:val="000E511F"/>
    <w:rsid w:val="000E6B70"/>
    <w:rsid w:val="000E774F"/>
    <w:rsid w:val="000F1B5E"/>
    <w:rsid w:val="000F54B8"/>
    <w:rsid w:val="000F6A1D"/>
    <w:rsid w:val="00104ABA"/>
    <w:rsid w:val="001161D4"/>
    <w:rsid w:val="00121DB4"/>
    <w:rsid w:val="001241C9"/>
    <w:rsid w:val="0013279C"/>
    <w:rsid w:val="0013580B"/>
    <w:rsid w:val="00143BFE"/>
    <w:rsid w:val="001502FF"/>
    <w:rsid w:val="0016049D"/>
    <w:rsid w:val="00170635"/>
    <w:rsid w:val="001A40C4"/>
    <w:rsid w:val="001C2AAE"/>
    <w:rsid w:val="001C6EA9"/>
    <w:rsid w:val="001D2450"/>
    <w:rsid w:val="001D759A"/>
    <w:rsid w:val="001E07DA"/>
    <w:rsid w:val="001F0B04"/>
    <w:rsid w:val="002026B9"/>
    <w:rsid w:val="002033DA"/>
    <w:rsid w:val="00224A99"/>
    <w:rsid w:val="0023326A"/>
    <w:rsid w:val="0024047F"/>
    <w:rsid w:val="00243A3E"/>
    <w:rsid w:val="00251065"/>
    <w:rsid w:val="00252FEB"/>
    <w:rsid w:val="00266AEE"/>
    <w:rsid w:val="00275786"/>
    <w:rsid w:val="0028222F"/>
    <w:rsid w:val="002879E5"/>
    <w:rsid w:val="00293626"/>
    <w:rsid w:val="00297A34"/>
    <w:rsid w:val="002A1D31"/>
    <w:rsid w:val="002A670A"/>
    <w:rsid w:val="002B2A83"/>
    <w:rsid w:val="002C253A"/>
    <w:rsid w:val="002D2944"/>
    <w:rsid w:val="002D693B"/>
    <w:rsid w:val="002E0643"/>
    <w:rsid w:val="002E1787"/>
    <w:rsid w:val="002F7300"/>
    <w:rsid w:val="003018EE"/>
    <w:rsid w:val="003050D4"/>
    <w:rsid w:val="00312A8E"/>
    <w:rsid w:val="003178BF"/>
    <w:rsid w:val="00334021"/>
    <w:rsid w:val="00334815"/>
    <w:rsid w:val="00335DCD"/>
    <w:rsid w:val="0035173F"/>
    <w:rsid w:val="003655BC"/>
    <w:rsid w:val="003753C3"/>
    <w:rsid w:val="00377A94"/>
    <w:rsid w:val="00381E36"/>
    <w:rsid w:val="00385520"/>
    <w:rsid w:val="00391AEF"/>
    <w:rsid w:val="003B1A39"/>
    <w:rsid w:val="003B27D7"/>
    <w:rsid w:val="003B5D34"/>
    <w:rsid w:val="003C2671"/>
    <w:rsid w:val="003C26E2"/>
    <w:rsid w:val="003C2E55"/>
    <w:rsid w:val="003D6DA9"/>
    <w:rsid w:val="003F0652"/>
    <w:rsid w:val="003F2ADB"/>
    <w:rsid w:val="003F7E96"/>
    <w:rsid w:val="00405BA1"/>
    <w:rsid w:val="004171B7"/>
    <w:rsid w:val="0042366F"/>
    <w:rsid w:val="00426A8C"/>
    <w:rsid w:val="00434430"/>
    <w:rsid w:val="00436118"/>
    <w:rsid w:val="00471FD9"/>
    <w:rsid w:val="0047217B"/>
    <w:rsid w:val="00485B80"/>
    <w:rsid w:val="00487C85"/>
    <w:rsid w:val="0049362E"/>
    <w:rsid w:val="004969EB"/>
    <w:rsid w:val="00497CAD"/>
    <w:rsid w:val="004B0B39"/>
    <w:rsid w:val="004C7C25"/>
    <w:rsid w:val="004D26F8"/>
    <w:rsid w:val="004D32BA"/>
    <w:rsid w:val="004F2918"/>
    <w:rsid w:val="004F422A"/>
    <w:rsid w:val="004F4A17"/>
    <w:rsid w:val="00525B99"/>
    <w:rsid w:val="00530F27"/>
    <w:rsid w:val="00534488"/>
    <w:rsid w:val="00585E80"/>
    <w:rsid w:val="00595A0C"/>
    <w:rsid w:val="005971E6"/>
    <w:rsid w:val="005B123B"/>
    <w:rsid w:val="005B1EBE"/>
    <w:rsid w:val="005B2AC5"/>
    <w:rsid w:val="005B3657"/>
    <w:rsid w:val="005B45B8"/>
    <w:rsid w:val="005D4A73"/>
    <w:rsid w:val="005E699B"/>
    <w:rsid w:val="00612AA8"/>
    <w:rsid w:val="00613C7F"/>
    <w:rsid w:val="00615BBE"/>
    <w:rsid w:val="00620E2C"/>
    <w:rsid w:val="0063037F"/>
    <w:rsid w:val="006335C2"/>
    <w:rsid w:val="00645789"/>
    <w:rsid w:val="0064728A"/>
    <w:rsid w:val="0066140A"/>
    <w:rsid w:val="00666600"/>
    <w:rsid w:val="00673244"/>
    <w:rsid w:val="006800E0"/>
    <w:rsid w:val="0068513D"/>
    <w:rsid w:val="00697000"/>
    <w:rsid w:val="006B7AC8"/>
    <w:rsid w:val="006C049B"/>
    <w:rsid w:val="006C1CD2"/>
    <w:rsid w:val="006C3D0E"/>
    <w:rsid w:val="006C6562"/>
    <w:rsid w:val="006D4632"/>
    <w:rsid w:val="006D7BED"/>
    <w:rsid w:val="006E5539"/>
    <w:rsid w:val="007145D1"/>
    <w:rsid w:val="00726CEC"/>
    <w:rsid w:val="00735022"/>
    <w:rsid w:val="007502AC"/>
    <w:rsid w:val="0075482D"/>
    <w:rsid w:val="00770BF7"/>
    <w:rsid w:val="00795B84"/>
    <w:rsid w:val="007A3070"/>
    <w:rsid w:val="007A596F"/>
    <w:rsid w:val="007B7B9F"/>
    <w:rsid w:val="007C6097"/>
    <w:rsid w:val="007F0EAB"/>
    <w:rsid w:val="007F3908"/>
    <w:rsid w:val="007F46BD"/>
    <w:rsid w:val="00820342"/>
    <w:rsid w:val="00822A47"/>
    <w:rsid w:val="00830DDE"/>
    <w:rsid w:val="00832ED1"/>
    <w:rsid w:val="008334C7"/>
    <w:rsid w:val="00845EEC"/>
    <w:rsid w:val="00850E02"/>
    <w:rsid w:val="008662A4"/>
    <w:rsid w:val="00880E80"/>
    <w:rsid w:val="008826FA"/>
    <w:rsid w:val="00882723"/>
    <w:rsid w:val="00890082"/>
    <w:rsid w:val="008A61A2"/>
    <w:rsid w:val="008D5297"/>
    <w:rsid w:val="008D64B5"/>
    <w:rsid w:val="008E1B17"/>
    <w:rsid w:val="008F0DDA"/>
    <w:rsid w:val="008F2A51"/>
    <w:rsid w:val="0091167A"/>
    <w:rsid w:val="00921E19"/>
    <w:rsid w:val="0093076F"/>
    <w:rsid w:val="00943C92"/>
    <w:rsid w:val="00947005"/>
    <w:rsid w:val="00962E00"/>
    <w:rsid w:val="0097632D"/>
    <w:rsid w:val="0097665A"/>
    <w:rsid w:val="009809DA"/>
    <w:rsid w:val="009A2962"/>
    <w:rsid w:val="009B0A38"/>
    <w:rsid w:val="009D3A49"/>
    <w:rsid w:val="009E78EC"/>
    <w:rsid w:val="00A01E86"/>
    <w:rsid w:val="00A02C88"/>
    <w:rsid w:val="00A06C93"/>
    <w:rsid w:val="00A15A6A"/>
    <w:rsid w:val="00A22C8D"/>
    <w:rsid w:val="00A24693"/>
    <w:rsid w:val="00A646D0"/>
    <w:rsid w:val="00A67F73"/>
    <w:rsid w:val="00A82E93"/>
    <w:rsid w:val="00A868A4"/>
    <w:rsid w:val="00A9237C"/>
    <w:rsid w:val="00AB2F4F"/>
    <w:rsid w:val="00AC675D"/>
    <w:rsid w:val="00AC7FA9"/>
    <w:rsid w:val="00AD3B59"/>
    <w:rsid w:val="00AD66B9"/>
    <w:rsid w:val="00B002B3"/>
    <w:rsid w:val="00B05FFB"/>
    <w:rsid w:val="00B15CE0"/>
    <w:rsid w:val="00B2689F"/>
    <w:rsid w:val="00B33379"/>
    <w:rsid w:val="00B362BF"/>
    <w:rsid w:val="00B40A2D"/>
    <w:rsid w:val="00B55A7B"/>
    <w:rsid w:val="00B60487"/>
    <w:rsid w:val="00B63909"/>
    <w:rsid w:val="00B70F0B"/>
    <w:rsid w:val="00BC706D"/>
    <w:rsid w:val="00BD58D3"/>
    <w:rsid w:val="00BD58DD"/>
    <w:rsid w:val="00BD5C0E"/>
    <w:rsid w:val="00BF0F42"/>
    <w:rsid w:val="00BF1F3B"/>
    <w:rsid w:val="00BF5642"/>
    <w:rsid w:val="00C17BB0"/>
    <w:rsid w:val="00C9295E"/>
    <w:rsid w:val="00CA00CB"/>
    <w:rsid w:val="00CA31A7"/>
    <w:rsid w:val="00CC2240"/>
    <w:rsid w:val="00CF23BF"/>
    <w:rsid w:val="00CF457A"/>
    <w:rsid w:val="00D02A81"/>
    <w:rsid w:val="00D13A65"/>
    <w:rsid w:val="00D26B74"/>
    <w:rsid w:val="00D62389"/>
    <w:rsid w:val="00D62FDF"/>
    <w:rsid w:val="00D7529C"/>
    <w:rsid w:val="00D848F6"/>
    <w:rsid w:val="00D95908"/>
    <w:rsid w:val="00DA1BC4"/>
    <w:rsid w:val="00DA709F"/>
    <w:rsid w:val="00DE6E3E"/>
    <w:rsid w:val="00DF6931"/>
    <w:rsid w:val="00E02D34"/>
    <w:rsid w:val="00E02E54"/>
    <w:rsid w:val="00E03BA6"/>
    <w:rsid w:val="00E06F09"/>
    <w:rsid w:val="00E32C14"/>
    <w:rsid w:val="00E5061F"/>
    <w:rsid w:val="00E57D00"/>
    <w:rsid w:val="00E62D45"/>
    <w:rsid w:val="00E8571B"/>
    <w:rsid w:val="00E94CA8"/>
    <w:rsid w:val="00EB2F63"/>
    <w:rsid w:val="00EB324F"/>
    <w:rsid w:val="00EB5C8B"/>
    <w:rsid w:val="00EC4CF0"/>
    <w:rsid w:val="00ED0A49"/>
    <w:rsid w:val="00ED2F22"/>
    <w:rsid w:val="00EF24C6"/>
    <w:rsid w:val="00F1724F"/>
    <w:rsid w:val="00F32270"/>
    <w:rsid w:val="00F3648A"/>
    <w:rsid w:val="00F4128B"/>
    <w:rsid w:val="00F42BB4"/>
    <w:rsid w:val="00F51E0F"/>
    <w:rsid w:val="00F53990"/>
    <w:rsid w:val="00F70F1C"/>
    <w:rsid w:val="00F72401"/>
    <w:rsid w:val="00F94125"/>
    <w:rsid w:val="00F96D05"/>
    <w:rsid w:val="00FA09A5"/>
    <w:rsid w:val="00FA429F"/>
    <w:rsid w:val="00FC315A"/>
    <w:rsid w:val="00FD0959"/>
    <w:rsid w:val="00FE1252"/>
    <w:rsid w:val="00FF11DC"/>
    <w:rsid w:val="00FF2984"/>
    <w:rsid w:val="00FF32FC"/>
    <w:rsid w:val="00FF3FE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2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BED"/>
  </w:style>
  <w:style w:type="paragraph" w:styleId="a6">
    <w:name w:val="footer"/>
    <w:basedOn w:val="a"/>
    <w:link w:val="a7"/>
    <w:uiPriority w:val="99"/>
    <w:unhideWhenUsed/>
    <w:rsid w:val="006D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BED"/>
  </w:style>
  <w:style w:type="paragraph" w:styleId="a8">
    <w:name w:val="Balloon Text"/>
    <w:basedOn w:val="a"/>
    <w:link w:val="a9"/>
    <w:uiPriority w:val="99"/>
    <w:semiHidden/>
    <w:unhideWhenUsed/>
    <w:rsid w:val="00EC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4CF0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170635"/>
    <w:rPr>
      <w:i/>
      <w:iCs/>
    </w:rPr>
  </w:style>
  <w:style w:type="character" w:customStyle="1" w:styleId="apple-converted-space">
    <w:name w:val="apple-converted-space"/>
    <w:basedOn w:val="a0"/>
    <w:rsid w:val="00170635"/>
  </w:style>
  <w:style w:type="character" w:styleId="ab">
    <w:name w:val="Subtle Reference"/>
    <w:basedOn w:val="a0"/>
    <w:uiPriority w:val="31"/>
    <w:qFormat/>
    <w:rsid w:val="005971E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863F-49DE-45EA-9AB7-03316A88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</dc:creator>
  <cp:lastModifiedBy>Гаджимирзоев</cp:lastModifiedBy>
  <cp:revision>266</cp:revision>
  <cp:lastPrinted>2016-12-27T07:32:00Z</cp:lastPrinted>
  <dcterms:created xsi:type="dcterms:W3CDTF">2016-01-06T18:37:00Z</dcterms:created>
  <dcterms:modified xsi:type="dcterms:W3CDTF">2017-01-16T09:49:00Z</dcterms:modified>
</cp:coreProperties>
</file>