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74A8" w:rsidRDefault="005074A8" w:rsidP="00E6434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Инвестиционные проекты.</w:t>
      </w:r>
    </w:p>
    <w:p w:rsidR="005074A8" w:rsidRPr="00052758" w:rsidRDefault="005074A8" w:rsidP="005074A8">
      <w:pPr>
        <w:ind w:left="75" w:right="75" w:firstLine="63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районе разработаны и претворяются в жизнь приоритетные инвестиционные проекты:</w:t>
      </w:r>
    </w:p>
    <w:p w:rsidR="005074A8" w:rsidRPr="00052758" w:rsidRDefault="005074A8" w:rsidP="005074A8">
      <w:pPr>
        <w:ind w:left="75" w:right="75" w:firstLine="63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1.Инвестиционный проект по реконструкции роботизированной молочно-товарной фермы на 400 фуражных коров (инициатор проекта – ООО «</w:t>
      </w:r>
      <w:proofErr w:type="spellStart"/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АлиЯк</w:t>
      </w:r>
      <w:proofErr w:type="spellEnd"/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объем инвестиций-1300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млн.руб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., количество планируемых рабочих мест-55 человек. </w:t>
      </w:r>
    </w:p>
    <w:p w:rsidR="005074A8" w:rsidRPr="00052758" w:rsidRDefault="005074A8" w:rsidP="005074A8">
      <w:pPr>
        <w:ind w:left="75" w:right="75" w:firstLine="63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2.Инвестиционный проект по закладке </w:t>
      </w:r>
      <w:proofErr w:type="spellStart"/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суперинтенсивных</w:t>
      </w:r>
      <w:proofErr w:type="spellEnd"/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садов и строительству плодохранилища на 50 тысяч тонн (инициатор проекта – ООО «Полоса»)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объем инвестиций-13000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млн.руб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., количество планируемых рабочих мест-587 человек</w:t>
      </w:r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074A8" w:rsidRPr="00052758" w:rsidRDefault="005074A8" w:rsidP="005074A8">
      <w:pPr>
        <w:ind w:left="75" w:right="75" w:firstLine="63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3.Создание </w:t>
      </w:r>
      <w:proofErr w:type="spellStart"/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туристко</w:t>
      </w:r>
      <w:proofErr w:type="spellEnd"/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-оздоровительного комплекса «</w:t>
      </w:r>
      <w:proofErr w:type="spellStart"/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Кпул-Ятар</w:t>
      </w:r>
      <w:proofErr w:type="spellEnd"/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(инициатор проекта – ООО «</w:t>
      </w:r>
      <w:proofErr w:type="spellStart"/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АлиЯк</w:t>
      </w:r>
      <w:proofErr w:type="spellEnd"/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2769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объем инвестиций-2000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млн.руб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., количество планируемых рабочих мест-150 человек</w:t>
      </w:r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074A8" w:rsidRPr="00052758" w:rsidRDefault="005074A8" w:rsidP="005074A8">
      <w:pPr>
        <w:ind w:left="75" w:right="75" w:firstLine="63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4.Инвестиционный проект по закладке традиционных садов (инициатор проекта – ООО «Восход»)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2769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объем инвестиций-171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млн.руб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., количество планируемых рабочих мест-56 человек</w:t>
      </w:r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074A8" w:rsidRPr="00052758" w:rsidRDefault="005074A8" w:rsidP="005074A8">
      <w:pPr>
        <w:ind w:left="75" w:right="75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5.Строительство животноводческого комплекса (инициатор проекта – ООО «Агро-Стал»)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2769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объем инвестиций-220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млн.руб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., количество планируемых рабочих мест-60 человек</w:t>
      </w:r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074A8" w:rsidRPr="00052758" w:rsidRDefault="005074A8" w:rsidP="005074A8">
      <w:pPr>
        <w:ind w:left="75" w:right="75" w:firstLine="63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.Инвестиционный проект по производству мяса, молока и мясомолочной продукции (инициатор проекта- ООО «Горец»)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2769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объем инвестиций-200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млн.руб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., количество планируемых рабочих мест-100 человек</w:t>
      </w:r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074A8" w:rsidRPr="00052758" w:rsidRDefault="005074A8" w:rsidP="005074A8">
      <w:pPr>
        <w:ind w:left="75" w:right="75" w:firstLine="63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.Строительство гостиницы на 30 номеров в селении </w:t>
      </w:r>
      <w:proofErr w:type="spellStart"/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Касумкент</w:t>
      </w:r>
      <w:proofErr w:type="spellEnd"/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(инициатор проекта – ООО «</w:t>
      </w:r>
      <w:proofErr w:type="spellStart"/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АлиЯк</w:t>
      </w:r>
      <w:proofErr w:type="spellEnd"/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4712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объем инвестиций-300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млн.руб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., количество планируемых рабочих мест-20 человек</w:t>
      </w:r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074A8" w:rsidRPr="00052758" w:rsidRDefault="005074A8" w:rsidP="005074A8">
      <w:pPr>
        <w:ind w:left="75" w:right="75" w:firstLine="63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.Разработана проектно-сметная документация на строительство туристической базы «Самур» в селении </w:t>
      </w:r>
      <w:proofErr w:type="spellStart"/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Зухрабкент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4712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объем инвестиций-50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млн.руб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., количество планируемых рабочих мест-10 человек</w:t>
      </w:r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074A8" w:rsidRPr="00052758" w:rsidRDefault="005074A8" w:rsidP="005074A8">
      <w:pPr>
        <w:ind w:left="75" w:right="75" w:firstLine="63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.Строительство завода по производству гофрированных труб (инициатор проекта – ООО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Сильвер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-Классик</w:t>
      </w:r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4712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объем инвестиций-672,564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млн.руб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., количество планируемых рабочих мест-132 человека</w:t>
      </w:r>
      <w:r w:rsidRPr="000527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074A8" w:rsidRPr="00052758" w:rsidRDefault="005074A8" w:rsidP="005074A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5275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Pr="00052758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052758">
        <w:rPr>
          <w:rFonts w:ascii="Times New Roman" w:hAnsi="Times New Roman"/>
          <w:color w:val="000000" w:themeColor="text1"/>
          <w:sz w:val="28"/>
          <w:szCs w:val="28"/>
        </w:rPr>
        <w:t xml:space="preserve">.Строительство объекта «Ферма на 100 голов для откорма КРС в </w:t>
      </w:r>
      <w:proofErr w:type="spellStart"/>
      <w:r w:rsidRPr="00052758">
        <w:rPr>
          <w:rFonts w:ascii="Times New Roman" w:hAnsi="Times New Roman"/>
          <w:color w:val="000000" w:themeColor="text1"/>
          <w:sz w:val="28"/>
          <w:szCs w:val="28"/>
        </w:rPr>
        <w:t>с.Ичин</w:t>
      </w:r>
      <w:proofErr w:type="spellEnd"/>
      <w:r w:rsidRPr="00052758">
        <w:rPr>
          <w:rFonts w:ascii="Times New Roman" w:hAnsi="Times New Roman"/>
          <w:color w:val="000000" w:themeColor="text1"/>
          <w:sz w:val="28"/>
          <w:szCs w:val="28"/>
        </w:rPr>
        <w:t xml:space="preserve">» на   </w:t>
      </w:r>
    </w:p>
    <w:p w:rsidR="005074A8" w:rsidRPr="00052758" w:rsidRDefault="005074A8" w:rsidP="005074A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52758">
        <w:rPr>
          <w:rFonts w:ascii="Times New Roman" w:hAnsi="Times New Roman"/>
          <w:color w:val="000000" w:themeColor="text1"/>
          <w:sz w:val="28"/>
          <w:szCs w:val="28"/>
        </w:rPr>
        <w:t xml:space="preserve"> площади 1174,18 м2 (инициатор проекта – Ахмедов </w:t>
      </w:r>
      <w:proofErr w:type="spellStart"/>
      <w:r w:rsidRPr="00052758"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</w:rPr>
        <w:t>инхажудин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52758"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</w:rPr>
        <w:t>агомедказиевич</w:t>
      </w:r>
      <w:proofErr w:type="spellEnd"/>
      <w:r w:rsidRPr="00052758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B7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объем инвестиций-36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млн.руб</w:t>
      </w:r>
      <w:proofErr w:type="spellEnd"/>
      <w:r w:rsidRPr="0005275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074A8" w:rsidRDefault="005074A8" w:rsidP="005074A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527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52758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52758">
        <w:rPr>
          <w:rFonts w:ascii="Times New Roman" w:hAnsi="Times New Roman"/>
          <w:color w:val="000000" w:themeColor="text1"/>
          <w:sz w:val="28"/>
          <w:szCs w:val="28"/>
        </w:rPr>
        <w:t xml:space="preserve">.Строительство магазина в </w:t>
      </w:r>
      <w:proofErr w:type="spellStart"/>
      <w:r w:rsidRPr="00052758">
        <w:rPr>
          <w:rFonts w:ascii="Times New Roman" w:hAnsi="Times New Roman"/>
          <w:color w:val="000000" w:themeColor="text1"/>
          <w:sz w:val="28"/>
          <w:szCs w:val="28"/>
        </w:rPr>
        <w:t>с.Касумкент</w:t>
      </w:r>
      <w:proofErr w:type="spellEnd"/>
      <w:r w:rsidRPr="00052758">
        <w:rPr>
          <w:rFonts w:ascii="Times New Roman" w:hAnsi="Times New Roman"/>
          <w:color w:val="000000" w:themeColor="text1"/>
          <w:sz w:val="28"/>
          <w:szCs w:val="28"/>
        </w:rPr>
        <w:t xml:space="preserve"> (район ПМК), (инициатор проекта 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074A8" w:rsidRPr="00052758" w:rsidRDefault="005074A8" w:rsidP="005074A8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52758">
        <w:rPr>
          <w:rFonts w:ascii="Times New Roman" w:hAnsi="Times New Roman"/>
          <w:color w:val="000000" w:themeColor="text1"/>
          <w:sz w:val="28"/>
          <w:szCs w:val="28"/>
        </w:rPr>
        <w:t>Шайдаев</w:t>
      </w:r>
      <w:proofErr w:type="spellEnd"/>
      <w:r w:rsidRPr="000527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52758">
        <w:rPr>
          <w:rFonts w:ascii="Times New Roman" w:hAnsi="Times New Roman"/>
          <w:color w:val="000000" w:themeColor="text1"/>
          <w:sz w:val="28"/>
          <w:szCs w:val="28"/>
        </w:rPr>
        <w:t>Ахмедулах</w:t>
      </w:r>
      <w:proofErr w:type="spellEnd"/>
      <w:r w:rsidRPr="000527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52758">
        <w:rPr>
          <w:rFonts w:ascii="Times New Roman" w:hAnsi="Times New Roman"/>
          <w:color w:val="000000" w:themeColor="text1"/>
          <w:sz w:val="28"/>
          <w:szCs w:val="28"/>
        </w:rPr>
        <w:t>Селимович</w:t>
      </w:r>
      <w:proofErr w:type="spellEnd"/>
      <w:r w:rsidRPr="00052758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объем инвестиций – 28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млн.руб</w:t>
      </w:r>
      <w:proofErr w:type="spellEnd"/>
      <w:r w:rsidRPr="0005275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074A8" w:rsidRDefault="005074A8" w:rsidP="005074A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527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52758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52758">
        <w:rPr>
          <w:rFonts w:ascii="Times New Roman" w:hAnsi="Times New Roman"/>
          <w:color w:val="000000" w:themeColor="text1"/>
          <w:sz w:val="28"/>
          <w:szCs w:val="28"/>
        </w:rPr>
        <w:t xml:space="preserve">.Строительство магазина в </w:t>
      </w:r>
      <w:proofErr w:type="spellStart"/>
      <w:r w:rsidRPr="00052758">
        <w:rPr>
          <w:rFonts w:ascii="Times New Roman" w:hAnsi="Times New Roman"/>
          <w:color w:val="000000" w:themeColor="text1"/>
          <w:sz w:val="28"/>
          <w:szCs w:val="28"/>
        </w:rPr>
        <w:t>с.Касумкент</w:t>
      </w:r>
      <w:proofErr w:type="spellEnd"/>
      <w:r w:rsidRPr="00052758">
        <w:rPr>
          <w:rFonts w:ascii="Times New Roman" w:hAnsi="Times New Roman"/>
          <w:color w:val="000000" w:themeColor="text1"/>
          <w:sz w:val="28"/>
          <w:szCs w:val="28"/>
        </w:rPr>
        <w:t xml:space="preserve"> (район ПМК), (инициатор проекта 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5074A8" w:rsidRPr="00052758" w:rsidRDefault="005074A8" w:rsidP="005074A8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2758">
        <w:rPr>
          <w:rFonts w:ascii="Times New Roman" w:hAnsi="Times New Roman"/>
          <w:color w:val="000000" w:themeColor="text1"/>
          <w:sz w:val="28"/>
          <w:szCs w:val="28"/>
        </w:rPr>
        <w:t xml:space="preserve">Ахмедов Казимагомед </w:t>
      </w:r>
      <w:proofErr w:type="spellStart"/>
      <w:r w:rsidRPr="00052758">
        <w:rPr>
          <w:rFonts w:ascii="Times New Roman" w:hAnsi="Times New Roman"/>
          <w:color w:val="000000" w:themeColor="text1"/>
          <w:sz w:val="28"/>
          <w:szCs w:val="28"/>
        </w:rPr>
        <w:t>Габибуллаевич</w:t>
      </w:r>
      <w:proofErr w:type="spellEnd"/>
      <w:r w:rsidRPr="00052758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объем инвестиций-12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млн.руб</w:t>
      </w:r>
      <w:proofErr w:type="spellEnd"/>
      <w:r w:rsidRPr="0005275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074A8" w:rsidRPr="00052758" w:rsidRDefault="005074A8" w:rsidP="005074A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527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52758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52758">
        <w:rPr>
          <w:rFonts w:ascii="Times New Roman" w:hAnsi="Times New Roman"/>
          <w:color w:val="000000" w:themeColor="text1"/>
          <w:sz w:val="28"/>
          <w:szCs w:val="28"/>
        </w:rPr>
        <w:t xml:space="preserve">.Строительство магазина в </w:t>
      </w:r>
      <w:proofErr w:type="spellStart"/>
      <w:r w:rsidRPr="00052758">
        <w:rPr>
          <w:rFonts w:ascii="Times New Roman" w:hAnsi="Times New Roman"/>
          <w:color w:val="000000" w:themeColor="text1"/>
          <w:sz w:val="28"/>
          <w:szCs w:val="28"/>
        </w:rPr>
        <w:t>с.Саидкент</w:t>
      </w:r>
      <w:proofErr w:type="spellEnd"/>
      <w:r w:rsidRPr="00052758">
        <w:rPr>
          <w:rFonts w:ascii="Times New Roman" w:hAnsi="Times New Roman"/>
          <w:color w:val="000000" w:themeColor="text1"/>
          <w:sz w:val="28"/>
          <w:szCs w:val="28"/>
        </w:rPr>
        <w:t xml:space="preserve">, (инициатор проекта – Алиева Муслимат </w:t>
      </w:r>
      <w:proofErr w:type="spellStart"/>
      <w:r w:rsidRPr="00052758">
        <w:rPr>
          <w:rFonts w:ascii="Times New Roman" w:hAnsi="Times New Roman"/>
          <w:color w:val="000000" w:themeColor="text1"/>
          <w:sz w:val="28"/>
          <w:szCs w:val="28"/>
        </w:rPr>
        <w:t>Абдуселимовна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),</w:t>
      </w:r>
      <w:r w:rsidRPr="005846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объем инвестиций-18,6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млн.руб</w:t>
      </w:r>
      <w:proofErr w:type="spellEnd"/>
      <w:r w:rsidRPr="0005275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074A8" w:rsidRPr="00052758" w:rsidRDefault="005074A8" w:rsidP="005074A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527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52758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5275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C0F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мясомолочной фермы в селении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Эминхюр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527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Ширинова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Пакизат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З., объем инвестиций – 38,4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074A8" w:rsidRDefault="005074A8" w:rsidP="005074A8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527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52758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052758">
        <w:rPr>
          <w:rFonts w:ascii="Times New Roman" w:hAnsi="Times New Roman"/>
          <w:color w:val="000000" w:themeColor="text1"/>
          <w:sz w:val="28"/>
          <w:szCs w:val="28"/>
        </w:rPr>
        <w:t>.Строительство торгового объекта – фермерского рынка в с. Ашага-Стал-Казмаляр,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2758">
        <w:rPr>
          <w:rFonts w:ascii="Times New Roman" w:hAnsi="Times New Roman"/>
          <w:color w:val="000000" w:themeColor="text1"/>
          <w:sz w:val="28"/>
          <w:szCs w:val="28"/>
        </w:rPr>
        <w:t>(инициатор проекта ООО «</w:t>
      </w:r>
      <w:proofErr w:type="spellStart"/>
      <w:r w:rsidRPr="00052758">
        <w:rPr>
          <w:rFonts w:ascii="Times New Roman" w:hAnsi="Times New Roman"/>
          <w:color w:val="000000" w:themeColor="text1"/>
          <w:sz w:val="28"/>
          <w:szCs w:val="28"/>
        </w:rPr>
        <w:t>Аран</w:t>
      </w:r>
      <w:proofErr w:type="spellEnd"/>
      <w:r w:rsidRPr="00052758">
        <w:rPr>
          <w:rFonts w:ascii="Times New Roman" w:hAnsi="Times New Roman"/>
          <w:color w:val="000000" w:themeColor="text1"/>
          <w:sz w:val="28"/>
          <w:szCs w:val="28"/>
        </w:rPr>
        <w:t xml:space="preserve">» - директор </w:t>
      </w:r>
      <w:proofErr w:type="spellStart"/>
      <w:r w:rsidRPr="00052758">
        <w:rPr>
          <w:rFonts w:ascii="Times New Roman" w:hAnsi="Times New Roman"/>
          <w:color w:val="000000" w:themeColor="text1"/>
          <w:sz w:val="28"/>
          <w:szCs w:val="28"/>
        </w:rPr>
        <w:t>Айбатов</w:t>
      </w:r>
      <w:proofErr w:type="spellEnd"/>
      <w:r w:rsidRPr="00052758">
        <w:rPr>
          <w:rFonts w:ascii="Times New Roman" w:hAnsi="Times New Roman"/>
          <w:color w:val="000000" w:themeColor="text1"/>
          <w:sz w:val="28"/>
          <w:szCs w:val="28"/>
        </w:rPr>
        <w:t xml:space="preserve"> Рашид </w:t>
      </w:r>
      <w:proofErr w:type="spellStart"/>
      <w:r w:rsidRPr="00052758">
        <w:rPr>
          <w:rFonts w:ascii="Times New Roman" w:hAnsi="Times New Roman"/>
          <w:color w:val="000000" w:themeColor="text1"/>
          <w:sz w:val="28"/>
          <w:szCs w:val="28"/>
        </w:rPr>
        <w:t>Кудратович</w:t>
      </w:r>
      <w:proofErr w:type="spellEnd"/>
      <w:r w:rsidRPr="00052758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B7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объем инвестиций-24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млн.руб</w:t>
      </w:r>
      <w:proofErr w:type="spellEnd"/>
      <w:r w:rsidRPr="0005275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074A8" w:rsidRDefault="005074A8" w:rsidP="005074A8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16.Строительство здания фермы в селении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Юхари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-Стал, инициатор проекта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Ярахмедов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Ислам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Мейланович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объем инвестиций- 33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074A8" w:rsidRDefault="005074A8" w:rsidP="005074A8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 xml:space="preserve">17.Строительство магазина-офиса в селении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Алкадар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инициатор проекта Курбанова Сара М., объем инвестиций-16,3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074A8" w:rsidRDefault="005074A8" w:rsidP="005074A8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18.Строительство откормочной фермы на 100 голов КРС в селении Орта-Стал, инициатор проекта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Камберов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Заур Альбертович, объем инвестиций -22,4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074A8" w:rsidRDefault="005074A8" w:rsidP="005074A8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19.Строительство фермы на 49 голов КРС в селении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Чантаркент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инициатор проекта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Фейламазова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Музлифат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Алиевна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объем инвестиций-13,4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074A8" w:rsidRDefault="005074A8" w:rsidP="005074A8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20.Строительство торгового объекта в селении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Эминхюр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инициатор проекта-Мирзоев Султан Сергеевич, объем инвестиций – 7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074A8" w:rsidRDefault="005074A8" w:rsidP="005074A8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21.</w:t>
      </w:r>
      <w:r w:rsidRPr="006A4C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торгового объекта в селении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Касумкент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инициатор проекта -Гамзатов Казбек, объем инвестиций – 8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074A8" w:rsidRDefault="005074A8" w:rsidP="005074A8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22. Строительство торгового объекта в селении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Касумкент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инициатор проекта –Бремов Брем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Керимович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объем инвестиций – 8,3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074A8" w:rsidRPr="00052758" w:rsidRDefault="005074A8" w:rsidP="00AC5DAC">
      <w:pPr>
        <w:ind w:left="75" w:right="75" w:firstLine="63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5074A8" w:rsidRPr="00052758" w:rsidSect="00AC5DAC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0B"/>
    <w:rsid w:val="000341D2"/>
    <w:rsid w:val="00115FCB"/>
    <w:rsid w:val="00155EBB"/>
    <w:rsid w:val="00285C0B"/>
    <w:rsid w:val="0034690B"/>
    <w:rsid w:val="005074A8"/>
    <w:rsid w:val="00622FA0"/>
    <w:rsid w:val="00715D10"/>
    <w:rsid w:val="009E21ED"/>
    <w:rsid w:val="00AC5DAC"/>
    <w:rsid w:val="00BA0B0E"/>
    <w:rsid w:val="00CA3996"/>
    <w:rsid w:val="00E11B9E"/>
    <w:rsid w:val="00E6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3CAD5-4097-4AF1-81F0-E96BAA33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C0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5DA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C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Econom-Elmira</dc:creator>
  <cp:keywords/>
  <dc:description/>
  <cp:lastModifiedBy>Zalina_ek</cp:lastModifiedBy>
  <cp:revision>11</cp:revision>
  <dcterms:created xsi:type="dcterms:W3CDTF">2023-02-10T10:51:00Z</dcterms:created>
  <dcterms:modified xsi:type="dcterms:W3CDTF">2023-05-29T07:28:00Z</dcterms:modified>
</cp:coreProperties>
</file>